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376"/>
        <w:gridCol w:w="709"/>
        <w:gridCol w:w="284"/>
        <w:gridCol w:w="3260"/>
        <w:gridCol w:w="709"/>
        <w:gridCol w:w="3118"/>
      </w:tblGrid>
      <w:tr w:rsidR="0035796D" w:rsidRPr="00B838AC" w:rsidDel="001B685B" w:rsidTr="00B838AC">
        <w:trPr>
          <w:trHeight w:val="609"/>
        </w:trPr>
        <w:tc>
          <w:tcPr>
            <w:tcW w:w="10456" w:type="dxa"/>
            <w:gridSpan w:val="6"/>
            <w:vAlign w:val="center"/>
          </w:tcPr>
          <w:p w:rsidR="0035796D" w:rsidRPr="00C3086A" w:rsidDel="001B685B" w:rsidRDefault="0007471A" w:rsidP="00C3086A">
            <w:pPr>
              <w:jc w:val="center"/>
            </w:pPr>
            <w:r>
              <w:rPr>
                <w:noProof/>
                <w:kern w:val="2"/>
                <w:sz w:val="24"/>
                <w:szCs w:val="24"/>
                <w:lang w:val="en-US"/>
              </w:rPr>
              <w:drawing>
                <wp:inline distT="0" distB="0" distL="0" distR="0">
                  <wp:extent cx="2224800" cy="180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F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48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796D" w:rsidRPr="00B838AC" w:rsidTr="0078775B">
        <w:tc>
          <w:tcPr>
            <w:tcW w:w="10456" w:type="dxa"/>
            <w:gridSpan w:val="6"/>
            <w:tcBorders>
              <w:bottom w:val="single" w:sz="4" w:space="0" w:color="auto"/>
            </w:tcBorders>
            <w:vAlign w:val="center"/>
          </w:tcPr>
          <w:p w:rsidR="0035796D" w:rsidRPr="0078775B" w:rsidRDefault="0078775B" w:rsidP="00F04C1F">
            <w:pPr>
              <w:jc w:val="center"/>
              <w:rPr>
                <w:b/>
                <w:smallCaps/>
                <w:sz w:val="44"/>
                <w:szCs w:val="44"/>
                <w:u w:val="single"/>
              </w:rPr>
            </w:pPr>
            <w:r w:rsidRPr="0078775B">
              <w:rPr>
                <w:b/>
                <w:smallCaps/>
                <w:sz w:val="44"/>
                <w:szCs w:val="44"/>
                <w:u w:val="single"/>
              </w:rPr>
              <w:t>Progress Report</w:t>
            </w:r>
          </w:p>
          <w:p w:rsidR="0035796D" w:rsidRPr="00B838AC" w:rsidRDefault="0035796D" w:rsidP="00F04C1F">
            <w:pPr>
              <w:jc w:val="center"/>
              <w:rPr>
                <w:lang w:eastAsia="zh-HK"/>
              </w:rPr>
            </w:pPr>
          </w:p>
        </w:tc>
      </w:tr>
      <w:tr w:rsidR="0035796D" w:rsidRPr="00B838AC" w:rsidTr="0078775B">
        <w:trPr>
          <w:trHeight w:val="6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78775B">
            <w:pPr>
              <w:snapToGrid w:val="0"/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Funding Scheme: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9716A3" w:rsidRDefault="00EA2A8E" w:rsidP="0078775B">
            <w:pPr>
              <w:snapToGrid w:val="0"/>
              <w:rPr>
                <w:b/>
                <w:bCs/>
                <w:sz w:val="24"/>
                <w:szCs w:val="28"/>
                <w:lang w:val="en-US"/>
              </w:rPr>
            </w:pPr>
            <w:r w:rsidRPr="009716A3">
              <w:rPr>
                <w:b/>
                <w:bCs/>
                <w:sz w:val="24"/>
                <w:szCs w:val="28"/>
              </w:rPr>
              <w:t>Research and Development Projects</w:t>
            </w:r>
          </w:p>
        </w:tc>
      </w:tr>
      <w:tr w:rsidR="0035796D" w:rsidRPr="00B838AC" w:rsidTr="0078775B">
        <w:trPr>
          <w:trHeight w:val="5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78775B">
            <w:pPr>
              <w:snapToGrid w:val="0"/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Project Number: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9716A3" w:rsidRDefault="0078775B" w:rsidP="009716A3">
            <w:pPr>
              <w:snapToGrid w:val="0"/>
              <w:rPr>
                <w:sz w:val="24"/>
                <w:szCs w:val="28"/>
              </w:rPr>
            </w:pPr>
            <w:r w:rsidRPr="009716A3">
              <w:rPr>
                <w:rFonts w:hint="eastAsia"/>
                <w:sz w:val="24"/>
                <w:szCs w:val="28"/>
              </w:rPr>
              <w:t xml:space="preserve">ECF </w:t>
            </w:r>
          </w:p>
        </w:tc>
      </w:tr>
      <w:tr w:rsidR="0035796D" w:rsidRPr="00B838AC" w:rsidTr="0078775B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78775B">
            <w:pPr>
              <w:snapToGrid w:val="0"/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Project Title: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9716A3" w:rsidRDefault="00EC18D6" w:rsidP="009716A3">
            <w:pPr>
              <w:snapToGrid w:val="0"/>
              <w:rPr>
                <w:sz w:val="24"/>
                <w:szCs w:val="28"/>
              </w:rPr>
            </w:pPr>
            <w:r w:rsidRPr="009716A3">
              <w:rPr>
                <w:rFonts w:hint="eastAsia"/>
                <w:sz w:val="24"/>
                <w:szCs w:val="28"/>
              </w:rPr>
              <w:t>E</w:t>
            </w:r>
            <w:r w:rsidRPr="009716A3">
              <w:rPr>
                <w:sz w:val="24"/>
                <w:szCs w:val="28"/>
              </w:rPr>
              <w:t xml:space="preserve">nvironment and Conservation Fund </w:t>
            </w:r>
          </w:p>
        </w:tc>
      </w:tr>
      <w:tr w:rsidR="0035796D" w:rsidRPr="00B838AC" w:rsidTr="0078775B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78775B">
            <w:pPr>
              <w:snapToGrid w:val="0"/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Name of Organisation: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9716A3" w:rsidRDefault="0035796D" w:rsidP="009716A3">
            <w:pPr>
              <w:snapToGrid w:val="0"/>
              <w:rPr>
                <w:sz w:val="24"/>
                <w:szCs w:val="28"/>
              </w:rPr>
            </w:pPr>
          </w:p>
        </w:tc>
      </w:tr>
      <w:tr w:rsidR="0035796D" w:rsidRPr="00B838AC" w:rsidTr="00906D74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78775B">
            <w:pPr>
              <w:snapToGrid w:val="0"/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Reporting Period: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78775B" w:rsidP="0078775B">
            <w:pPr>
              <w:tabs>
                <w:tab w:val="left" w:pos="2727"/>
              </w:tabs>
              <w:snapToGrid w:val="0"/>
              <w:rPr>
                <w:spacing w:val="10"/>
                <w:sz w:val="24"/>
                <w:szCs w:val="28"/>
              </w:rPr>
            </w:pPr>
            <w:r>
              <w:rPr>
                <w:spacing w:val="10"/>
                <w:sz w:val="24"/>
                <w:szCs w:val="28"/>
              </w:rPr>
              <w:t>From: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9716A3" w:rsidRDefault="0035796D" w:rsidP="009716A3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9716A3" w:rsidRDefault="0078775B" w:rsidP="009716A3">
            <w:pPr>
              <w:snapToGrid w:val="0"/>
              <w:rPr>
                <w:sz w:val="24"/>
                <w:szCs w:val="28"/>
              </w:rPr>
            </w:pPr>
            <w:r w:rsidRPr="009716A3">
              <w:rPr>
                <w:sz w:val="24"/>
                <w:szCs w:val="28"/>
              </w:rPr>
              <w:t>To: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78775B">
            <w:pPr>
              <w:tabs>
                <w:tab w:val="left" w:pos="2727"/>
              </w:tabs>
              <w:snapToGrid w:val="0"/>
              <w:rPr>
                <w:spacing w:val="10"/>
                <w:sz w:val="24"/>
                <w:szCs w:val="28"/>
              </w:rPr>
            </w:pPr>
          </w:p>
        </w:tc>
      </w:tr>
      <w:tr w:rsidR="0035796D" w:rsidRPr="00B838AC" w:rsidTr="0078775B">
        <w:trPr>
          <w:trHeight w:val="5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78775B">
            <w:pPr>
              <w:snapToGrid w:val="0"/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Date of Report Submission: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78775B">
            <w:pPr>
              <w:tabs>
                <w:tab w:val="left" w:pos="2727"/>
              </w:tabs>
              <w:snapToGrid w:val="0"/>
              <w:rPr>
                <w:spacing w:val="10"/>
                <w:sz w:val="24"/>
                <w:szCs w:val="28"/>
              </w:rPr>
            </w:pPr>
          </w:p>
        </w:tc>
      </w:tr>
      <w:tr w:rsidR="0035796D" w:rsidRPr="00B838AC" w:rsidTr="0078775B">
        <w:trPr>
          <w:trHeight w:val="325"/>
        </w:trPr>
        <w:tc>
          <w:tcPr>
            <w:tcW w:w="3085" w:type="dxa"/>
            <w:gridSpan w:val="2"/>
            <w:tcBorders>
              <w:top w:val="single" w:sz="4" w:space="0" w:color="auto"/>
            </w:tcBorders>
          </w:tcPr>
          <w:p w:rsidR="0035796D" w:rsidRPr="00B838AC" w:rsidRDefault="0035796D" w:rsidP="00F04C1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bottom"/>
          </w:tcPr>
          <w:p w:rsidR="0035796D" w:rsidRPr="00B838AC" w:rsidRDefault="0035796D" w:rsidP="00F04C1F">
            <w:pPr>
              <w:rPr>
                <w:spacing w:val="10"/>
                <w:sz w:val="18"/>
              </w:rPr>
            </w:pPr>
          </w:p>
        </w:tc>
      </w:tr>
      <w:tr w:rsidR="00B838AC" w:rsidRPr="00B838AC" w:rsidTr="00D937A1">
        <w:trPr>
          <w:trHeight w:val="2232"/>
        </w:trPr>
        <w:tc>
          <w:tcPr>
            <w:tcW w:w="10456" w:type="dxa"/>
            <w:gridSpan w:val="6"/>
          </w:tcPr>
          <w:p w:rsidR="00B838AC" w:rsidRPr="00B838AC" w:rsidRDefault="00B838AC" w:rsidP="0078775B">
            <w:pPr>
              <w:snapToGrid w:val="0"/>
              <w:jc w:val="both"/>
              <w:rPr>
                <w:b/>
                <w:sz w:val="24"/>
              </w:rPr>
            </w:pPr>
            <w:r w:rsidRPr="00B838AC">
              <w:rPr>
                <w:b/>
                <w:sz w:val="24"/>
              </w:rPr>
              <w:t>I certify that th</w:t>
            </w:r>
            <w:r w:rsidR="000C0D3D">
              <w:rPr>
                <w:b/>
                <w:sz w:val="24"/>
              </w:rPr>
              <w:t>is</w:t>
            </w:r>
            <w:r w:rsidRPr="00B838AC">
              <w:rPr>
                <w:b/>
                <w:sz w:val="24"/>
              </w:rPr>
              <w:t xml:space="preserve"> report and statement of account</w:t>
            </w:r>
            <w:r w:rsidR="005D206B">
              <w:rPr>
                <w:b/>
                <w:sz w:val="24"/>
              </w:rPr>
              <w:t>s</w:t>
            </w:r>
            <w:r w:rsidRPr="00B838AC">
              <w:rPr>
                <w:b/>
                <w:sz w:val="24"/>
              </w:rPr>
              <w:t xml:space="preserve"> are correct and that the goods and services purchased and acquired are necessary for the activities of the project and that the prices are fair and reasonable.</w:t>
            </w:r>
          </w:p>
          <w:p w:rsidR="00B838AC" w:rsidRDefault="00B838AC" w:rsidP="0078775B">
            <w:pPr>
              <w:snapToGrid w:val="0"/>
              <w:jc w:val="both"/>
              <w:rPr>
                <w:sz w:val="24"/>
              </w:rPr>
            </w:pPr>
          </w:p>
          <w:p w:rsidR="00B838AC" w:rsidRPr="00B838AC" w:rsidRDefault="00B838AC" w:rsidP="0078775B">
            <w:pPr>
              <w:snapToGrid w:val="0"/>
              <w:jc w:val="both"/>
              <w:rPr>
                <w:bCs/>
                <w:sz w:val="24"/>
                <w:szCs w:val="22"/>
                <w:u w:val="single"/>
              </w:rPr>
            </w:pPr>
            <w:r w:rsidRPr="00B838AC">
              <w:rPr>
                <w:bCs/>
                <w:sz w:val="24"/>
                <w:szCs w:val="22"/>
                <w:u w:val="single"/>
              </w:rPr>
              <w:t>Note:</w:t>
            </w:r>
          </w:p>
          <w:p w:rsidR="00B838AC" w:rsidRPr="00B838AC" w:rsidRDefault="000C0D3D" w:rsidP="000C0D3D">
            <w:pPr>
              <w:snapToGrid w:val="0"/>
              <w:jc w:val="both"/>
              <w:rPr>
                <w:i/>
                <w:spacing w:val="10"/>
                <w:szCs w:val="22"/>
              </w:rPr>
            </w:pPr>
            <w:r>
              <w:rPr>
                <w:bCs/>
                <w:sz w:val="24"/>
                <w:szCs w:val="22"/>
              </w:rPr>
              <w:t>T</w:t>
            </w:r>
            <w:r w:rsidR="00B838AC" w:rsidRPr="00B838AC">
              <w:rPr>
                <w:bCs/>
                <w:sz w:val="24"/>
                <w:szCs w:val="22"/>
              </w:rPr>
              <w:t>his report shall be completed and signed by the Principal Investigator of the project as stated in the application form submitted.</w:t>
            </w:r>
          </w:p>
        </w:tc>
      </w:tr>
      <w:tr w:rsidR="0035796D" w:rsidRPr="00B838AC" w:rsidTr="00D937A1">
        <w:trPr>
          <w:trHeight w:val="454"/>
        </w:trPr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:rsidR="0035796D" w:rsidRPr="00B838AC" w:rsidRDefault="00B838AC" w:rsidP="0078775B">
            <w:pPr>
              <w:snapToGrid w:val="0"/>
              <w:rPr>
                <w:b/>
                <w:sz w:val="18"/>
                <w:u w:val="single"/>
              </w:rPr>
            </w:pPr>
            <w:r w:rsidRPr="00B838AC">
              <w:rPr>
                <w:b/>
                <w:sz w:val="24"/>
                <w:szCs w:val="28"/>
                <w:u w:val="single"/>
              </w:rPr>
              <w:t xml:space="preserve">Information of the </w:t>
            </w:r>
            <w:r w:rsidR="0035796D" w:rsidRPr="00B838AC">
              <w:rPr>
                <w:b/>
                <w:sz w:val="24"/>
                <w:szCs w:val="28"/>
                <w:u w:val="single"/>
              </w:rPr>
              <w:t>Principal Investigator</w:t>
            </w:r>
          </w:p>
        </w:tc>
      </w:tr>
      <w:tr w:rsidR="0035796D" w:rsidRPr="00B838AC" w:rsidTr="00D937A1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F04C1F">
            <w:pPr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Name: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F04C1F">
            <w:pPr>
              <w:jc w:val="both"/>
              <w:rPr>
                <w:spacing w:val="10"/>
                <w:sz w:val="18"/>
              </w:rPr>
            </w:pPr>
          </w:p>
        </w:tc>
      </w:tr>
      <w:tr w:rsidR="0035796D" w:rsidRPr="00B838AC" w:rsidTr="0012488A">
        <w:trPr>
          <w:trHeight w:val="4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845580" w:rsidP="00F04C1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Position H</w:t>
            </w:r>
            <w:r w:rsidR="0035796D" w:rsidRPr="00B838AC">
              <w:rPr>
                <w:sz w:val="24"/>
                <w:szCs w:val="28"/>
              </w:rPr>
              <w:t>eld: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F04C1F">
            <w:pPr>
              <w:tabs>
                <w:tab w:val="left" w:pos="2160"/>
              </w:tabs>
              <w:rPr>
                <w:i/>
                <w:spacing w:val="10"/>
                <w:sz w:val="18"/>
              </w:rPr>
            </w:pPr>
          </w:p>
        </w:tc>
      </w:tr>
      <w:tr w:rsidR="0035796D" w:rsidRPr="00B838AC" w:rsidTr="0078775B">
        <w:trPr>
          <w:trHeight w:val="10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F04C1F">
            <w:pPr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Signature: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F04C1F">
            <w:pPr>
              <w:tabs>
                <w:tab w:val="left" w:pos="2160"/>
              </w:tabs>
              <w:rPr>
                <w:spacing w:val="10"/>
                <w:sz w:val="18"/>
              </w:rPr>
            </w:pPr>
          </w:p>
        </w:tc>
      </w:tr>
      <w:tr w:rsidR="0035796D" w:rsidRPr="00B838AC" w:rsidTr="0078775B">
        <w:trPr>
          <w:trHeight w:val="102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F04C1F">
            <w:pPr>
              <w:rPr>
                <w:sz w:val="24"/>
                <w:szCs w:val="28"/>
              </w:rPr>
            </w:pPr>
            <w:r w:rsidRPr="00B838AC">
              <w:rPr>
                <w:sz w:val="24"/>
                <w:szCs w:val="28"/>
              </w:rPr>
              <w:t>Official Chop</w:t>
            </w:r>
            <w:r w:rsidR="00B838AC" w:rsidRPr="00B838AC">
              <w:rPr>
                <w:sz w:val="24"/>
                <w:szCs w:val="28"/>
              </w:rPr>
              <w:t xml:space="preserve"> of Organisation</w:t>
            </w:r>
            <w:r w:rsidRPr="00B838AC">
              <w:rPr>
                <w:sz w:val="24"/>
                <w:szCs w:val="28"/>
              </w:rPr>
              <w:t>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6D" w:rsidRPr="00B838AC" w:rsidRDefault="0035796D" w:rsidP="00F04C1F">
            <w:pPr>
              <w:tabs>
                <w:tab w:val="left" w:pos="2160"/>
              </w:tabs>
              <w:rPr>
                <w:spacing w:val="10"/>
                <w:sz w:val="18"/>
              </w:rPr>
            </w:pPr>
          </w:p>
        </w:tc>
      </w:tr>
    </w:tbl>
    <w:p w:rsidR="0035796D" w:rsidRPr="00B838AC" w:rsidRDefault="0035796D" w:rsidP="0035796D">
      <w:pPr>
        <w:pStyle w:val="a5"/>
        <w:spacing w:line="240" w:lineRule="exact"/>
        <w:jc w:val="both"/>
        <w:rPr>
          <w:rFonts w:ascii="Times New Roman" w:hAnsi="Times New Roman"/>
          <w:b w:val="0"/>
          <w:sz w:val="18"/>
          <w:szCs w:val="22"/>
        </w:rPr>
      </w:pPr>
    </w:p>
    <w:p w:rsidR="00462E33" w:rsidRPr="00462E33" w:rsidRDefault="0035796D" w:rsidP="00462E33">
      <w:pPr>
        <w:pStyle w:val="a5"/>
        <w:jc w:val="both"/>
        <w:rPr>
          <w:rFonts w:ascii="Times New Roman" w:hAnsi="Times New Roman"/>
          <w:noProof/>
          <w:color w:val="3035FC"/>
        </w:rPr>
      </w:pPr>
      <w:r w:rsidRPr="00B838AC">
        <w:rPr>
          <w:rFonts w:ascii="Times New Roman" w:hAnsi="Times New Roman"/>
          <w:szCs w:val="22"/>
        </w:rPr>
        <w:t>Please complete this Progress Report and submit it to t</w:t>
      </w:r>
      <w:r w:rsidRPr="005D206B">
        <w:rPr>
          <w:rFonts w:ascii="Times New Roman" w:hAnsi="Times New Roman"/>
          <w:szCs w:val="22"/>
        </w:rPr>
        <w:t xml:space="preserve">he </w:t>
      </w:r>
      <w:r w:rsidR="00EA2A8E" w:rsidRPr="005D206B">
        <w:rPr>
          <w:rFonts w:ascii="Times New Roman" w:hAnsi="Times New Roman"/>
          <w:szCs w:val="22"/>
        </w:rPr>
        <w:t>Research and Development Projects Vetting Subcommittee (R&amp;DPVSC)</w:t>
      </w:r>
      <w:r w:rsidRPr="00B838AC">
        <w:rPr>
          <w:rFonts w:ascii="Times New Roman" w:hAnsi="Times New Roman"/>
          <w:szCs w:val="22"/>
        </w:rPr>
        <w:t xml:space="preserve"> Secretariat </w:t>
      </w:r>
      <w:r w:rsidR="0078775B">
        <w:rPr>
          <w:rFonts w:ascii="Times New Roman" w:hAnsi="Times New Roman"/>
          <w:szCs w:val="22"/>
        </w:rPr>
        <w:t>once every 6 months</w:t>
      </w:r>
      <w:r w:rsidRPr="00B838AC">
        <w:rPr>
          <w:rFonts w:ascii="Times New Roman" w:hAnsi="Times New Roman"/>
          <w:szCs w:val="22"/>
        </w:rPr>
        <w:t xml:space="preserve"> (beginning from the project commencement date).  </w:t>
      </w:r>
      <w:r w:rsidR="0078775B">
        <w:rPr>
          <w:rFonts w:ascii="Times New Roman" w:hAnsi="Times New Roman"/>
          <w:szCs w:val="22"/>
        </w:rPr>
        <w:t>This</w:t>
      </w:r>
      <w:r w:rsidR="0012488A">
        <w:rPr>
          <w:rFonts w:ascii="Times New Roman" w:hAnsi="Times New Roman"/>
          <w:szCs w:val="22"/>
        </w:rPr>
        <w:t> </w:t>
      </w:r>
      <w:r w:rsidR="0078775B">
        <w:rPr>
          <w:rFonts w:ascii="Times New Roman" w:hAnsi="Times New Roman"/>
          <w:szCs w:val="22"/>
        </w:rPr>
        <w:t>progress re</w:t>
      </w:r>
      <w:r w:rsidR="0078775B" w:rsidRPr="005D206B">
        <w:rPr>
          <w:rFonts w:ascii="Times New Roman" w:hAnsi="Times New Roman"/>
          <w:szCs w:val="22"/>
        </w:rPr>
        <w:t xml:space="preserve">port may be made available for public inspection.  </w:t>
      </w:r>
      <w:r w:rsidRPr="005D206B">
        <w:rPr>
          <w:rFonts w:ascii="Times New Roman" w:hAnsi="Times New Roman"/>
          <w:szCs w:val="22"/>
        </w:rPr>
        <w:t>Pleas</w:t>
      </w:r>
      <w:r w:rsidR="0078775B" w:rsidRPr="005D206B">
        <w:rPr>
          <w:rFonts w:ascii="Times New Roman" w:hAnsi="Times New Roman"/>
          <w:szCs w:val="22"/>
        </w:rPr>
        <w:t xml:space="preserve">e note that this report is for reporting the progress of the project only.  As stated in the Approval Letter, </w:t>
      </w:r>
      <w:r w:rsidR="0078775B" w:rsidRPr="005D206B">
        <w:rPr>
          <w:rFonts w:ascii="Times New Roman" w:hAnsi="Times New Roman"/>
          <w:szCs w:val="22"/>
          <w:u w:val="single"/>
        </w:rPr>
        <w:t>a written application must be submitted to the Secretariat</w:t>
      </w:r>
      <w:r w:rsidR="0012488A" w:rsidRPr="005D206B">
        <w:rPr>
          <w:rFonts w:ascii="Times New Roman" w:hAnsi="Times New Roman"/>
          <w:szCs w:val="22"/>
          <w:u w:val="single"/>
        </w:rPr>
        <w:t xml:space="preserve"> well before the completion date of the project</w:t>
      </w:r>
      <w:r w:rsidR="0012488A" w:rsidRPr="005D206B">
        <w:rPr>
          <w:rFonts w:ascii="Times New Roman" w:hAnsi="Times New Roman" w:hint="eastAsia"/>
          <w:szCs w:val="22"/>
          <w:u w:val="single"/>
        </w:rPr>
        <w:t xml:space="preserve"> </w:t>
      </w:r>
      <w:r w:rsidR="0078775B" w:rsidRPr="005D206B">
        <w:rPr>
          <w:rFonts w:ascii="Times New Roman" w:hAnsi="Times New Roman"/>
          <w:szCs w:val="22"/>
          <w:u w:val="single"/>
        </w:rPr>
        <w:t>for approval of any changes to the project.</w:t>
      </w:r>
      <w:bookmarkStart w:id="0" w:name="_GoBack"/>
      <w:bookmarkEnd w:id="0"/>
    </w:p>
    <w:p w:rsidR="00EA407F" w:rsidRPr="00EA407F" w:rsidRDefault="002D78D5" w:rsidP="0012488A">
      <w:pPr>
        <w:pStyle w:val="a3"/>
        <w:tabs>
          <w:tab w:val="clear" w:pos="4320"/>
          <w:tab w:val="clear" w:pos="8640"/>
        </w:tabs>
        <w:snapToGrid w:val="0"/>
        <w:ind w:left="236" w:hangingChars="118" w:hanging="236"/>
        <w:jc w:val="both"/>
        <w:rPr>
          <w:b/>
          <w:noProof/>
          <w:sz w:val="24"/>
          <w:u w:val="single"/>
          <w:lang w:val="en-US"/>
        </w:rPr>
      </w:pPr>
      <w:r w:rsidRPr="00462E33">
        <w:rPr>
          <w:lang w:val="en-US"/>
        </w:rPr>
        <w:br w:type="page"/>
      </w:r>
      <w:r w:rsidR="00EA407F" w:rsidRPr="00EA407F">
        <w:rPr>
          <w:b/>
          <w:noProof/>
          <w:sz w:val="24"/>
          <w:u w:val="single"/>
          <w:lang w:val="en-US"/>
        </w:rPr>
        <w:lastRenderedPageBreak/>
        <w:t>(I)</w:t>
      </w:r>
      <w:r w:rsidR="00EA407F" w:rsidRPr="00EA407F">
        <w:rPr>
          <w:b/>
          <w:noProof/>
          <w:sz w:val="24"/>
          <w:u w:val="single"/>
          <w:lang w:val="en-US"/>
        </w:rPr>
        <w:tab/>
        <w:t>Progress of the Project</w:t>
      </w:r>
    </w:p>
    <w:p w:rsidR="00845580" w:rsidRDefault="00845580" w:rsidP="0012488A">
      <w:pPr>
        <w:pStyle w:val="a3"/>
        <w:tabs>
          <w:tab w:val="clear" w:pos="4320"/>
          <w:tab w:val="clear" w:pos="8640"/>
        </w:tabs>
        <w:snapToGrid w:val="0"/>
        <w:ind w:left="283" w:hangingChars="118" w:hanging="283"/>
        <w:jc w:val="both"/>
        <w:rPr>
          <w:sz w:val="24"/>
          <w:szCs w:val="24"/>
        </w:rPr>
      </w:pPr>
    </w:p>
    <w:p w:rsidR="00A95E4E" w:rsidRPr="00774083" w:rsidRDefault="003B4E3C" w:rsidP="0012488A">
      <w:pPr>
        <w:pStyle w:val="a3"/>
        <w:tabs>
          <w:tab w:val="clear" w:pos="4320"/>
          <w:tab w:val="clear" w:pos="8640"/>
        </w:tabs>
        <w:snapToGrid w:val="0"/>
        <w:ind w:left="283" w:hangingChars="118" w:hanging="283"/>
        <w:jc w:val="both"/>
        <w:rPr>
          <w:sz w:val="24"/>
          <w:szCs w:val="24"/>
        </w:rPr>
      </w:pPr>
      <w:r w:rsidRPr="00B838AC">
        <w:rPr>
          <w:sz w:val="24"/>
          <w:szCs w:val="24"/>
        </w:rPr>
        <w:t>1.</w:t>
      </w:r>
      <w:r w:rsidRPr="00B838AC">
        <w:rPr>
          <w:sz w:val="24"/>
          <w:szCs w:val="24"/>
        </w:rPr>
        <w:tab/>
        <w:t>Project schedule</w:t>
      </w:r>
    </w:p>
    <w:p w:rsidR="003B4E3C" w:rsidRPr="00B838AC" w:rsidRDefault="003B4E3C" w:rsidP="0012488A">
      <w:pPr>
        <w:tabs>
          <w:tab w:val="left" w:pos="360"/>
        </w:tabs>
        <w:snapToGrid w:val="0"/>
        <w:rPr>
          <w:sz w:val="24"/>
          <w:szCs w:val="24"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655"/>
        <w:gridCol w:w="2655"/>
        <w:gridCol w:w="2655"/>
      </w:tblGrid>
      <w:tr w:rsidR="003B4E3C" w:rsidRPr="00B838AC">
        <w:tc>
          <w:tcPr>
            <w:tcW w:w="4905" w:type="dxa"/>
            <w:gridSpan w:val="2"/>
          </w:tcPr>
          <w:p w:rsidR="003B4E3C" w:rsidRPr="00B838AC" w:rsidRDefault="003B4E3C" w:rsidP="0012488A">
            <w:pPr>
              <w:snapToGrid w:val="0"/>
              <w:jc w:val="center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Commencement Date</w:t>
            </w:r>
          </w:p>
        </w:tc>
        <w:tc>
          <w:tcPr>
            <w:tcW w:w="5310" w:type="dxa"/>
            <w:gridSpan w:val="2"/>
          </w:tcPr>
          <w:p w:rsidR="003B4E3C" w:rsidRPr="00B838AC" w:rsidRDefault="003B4E3C" w:rsidP="0012488A">
            <w:pPr>
              <w:snapToGrid w:val="0"/>
              <w:jc w:val="center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Completion Date</w:t>
            </w:r>
          </w:p>
        </w:tc>
      </w:tr>
      <w:tr w:rsidR="003B4E3C" w:rsidRPr="00B838AC">
        <w:tc>
          <w:tcPr>
            <w:tcW w:w="2250" w:type="dxa"/>
          </w:tcPr>
          <w:p w:rsidR="003B4E3C" w:rsidRPr="00B838AC" w:rsidRDefault="003B4E3C" w:rsidP="0012488A">
            <w:pPr>
              <w:snapToGrid w:val="0"/>
              <w:jc w:val="center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Original</w:t>
            </w:r>
          </w:p>
        </w:tc>
        <w:tc>
          <w:tcPr>
            <w:tcW w:w="2655" w:type="dxa"/>
          </w:tcPr>
          <w:p w:rsidR="003B4E3C" w:rsidRPr="00B838AC" w:rsidRDefault="003B4E3C" w:rsidP="0012488A">
            <w:pPr>
              <w:snapToGrid w:val="0"/>
              <w:jc w:val="center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Actual</w:t>
            </w:r>
          </w:p>
        </w:tc>
        <w:tc>
          <w:tcPr>
            <w:tcW w:w="2655" w:type="dxa"/>
          </w:tcPr>
          <w:p w:rsidR="003B4E3C" w:rsidRPr="00B838AC" w:rsidRDefault="003B4E3C" w:rsidP="0012488A">
            <w:pPr>
              <w:snapToGrid w:val="0"/>
              <w:jc w:val="center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Original</w:t>
            </w:r>
          </w:p>
        </w:tc>
        <w:tc>
          <w:tcPr>
            <w:tcW w:w="2655" w:type="dxa"/>
          </w:tcPr>
          <w:p w:rsidR="003B4E3C" w:rsidRPr="00B838AC" w:rsidRDefault="003B4E3C" w:rsidP="0012488A">
            <w:pPr>
              <w:snapToGrid w:val="0"/>
              <w:jc w:val="center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Expected / Actual</w:t>
            </w:r>
          </w:p>
        </w:tc>
      </w:tr>
      <w:tr w:rsidR="003B4E3C" w:rsidRPr="00B838AC">
        <w:tc>
          <w:tcPr>
            <w:tcW w:w="2250" w:type="dxa"/>
          </w:tcPr>
          <w:p w:rsidR="003B4E3C" w:rsidRPr="00B838AC" w:rsidRDefault="003B4E3C" w:rsidP="0012488A">
            <w:pPr>
              <w:snapToGrid w:val="0"/>
              <w:rPr>
                <w:sz w:val="24"/>
                <w:szCs w:val="24"/>
              </w:rPr>
            </w:pPr>
          </w:p>
          <w:p w:rsidR="003B4E3C" w:rsidRPr="00B838AC" w:rsidRDefault="003B4E3C" w:rsidP="001248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B4E3C" w:rsidRPr="00B838AC" w:rsidRDefault="003B4E3C" w:rsidP="001248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B4E3C" w:rsidRPr="00B838AC" w:rsidRDefault="003B4E3C" w:rsidP="0012488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:rsidR="003B4E3C" w:rsidRPr="00B838AC" w:rsidRDefault="003B4E3C" w:rsidP="0012488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3B4E3C" w:rsidRPr="00B838AC" w:rsidRDefault="003B4E3C" w:rsidP="0012488A">
      <w:pPr>
        <w:snapToGrid w:val="0"/>
        <w:rPr>
          <w:sz w:val="24"/>
          <w:szCs w:val="24"/>
        </w:rPr>
      </w:pPr>
    </w:p>
    <w:p w:rsidR="003B4E3C" w:rsidRDefault="00FE79A0" w:rsidP="0012488A">
      <w:pPr>
        <w:tabs>
          <w:tab w:val="left" w:pos="360"/>
        </w:tabs>
        <w:snapToGrid w:val="0"/>
        <w:rPr>
          <w:sz w:val="24"/>
          <w:szCs w:val="24"/>
        </w:rPr>
      </w:pPr>
      <w:r w:rsidRPr="00B838AC">
        <w:rPr>
          <w:rFonts w:hint="eastAsia"/>
          <w:sz w:val="24"/>
          <w:szCs w:val="24"/>
        </w:rPr>
        <w:t>2</w:t>
      </w:r>
      <w:r w:rsidR="003B4E3C" w:rsidRPr="00B838AC">
        <w:rPr>
          <w:sz w:val="24"/>
          <w:szCs w:val="24"/>
        </w:rPr>
        <w:t>.</w:t>
      </w:r>
      <w:r w:rsidR="003B4E3C" w:rsidRPr="00B838AC">
        <w:rPr>
          <w:sz w:val="24"/>
          <w:szCs w:val="24"/>
        </w:rPr>
        <w:tab/>
        <w:t>Summary of activities organi</w:t>
      </w:r>
      <w:r w:rsidR="005A17FB" w:rsidRPr="00B838AC">
        <w:rPr>
          <w:sz w:val="24"/>
          <w:szCs w:val="24"/>
        </w:rPr>
        <w:t>s</w:t>
      </w:r>
      <w:r w:rsidR="003B4E3C" w:rsidRPr="00B838AC">
        <w:rPr>
          <w:sz w:val="24"/>
          <w:szCs w:val="24"/>
        </w:rPr>
        <w:t>ed</w:t>
      </w:r>
      <w:r w:rsidR="0012488A">
        <w:rPr>
          <w:sz w:val="24"/>
          <w:szCs w:val="24"/>
        </w:rPr>
        <w:t xml:space="preserve"> </w:t>
      </w:r>
      <w:r w:rsidR="003B4E3C" w:rsidRPr="00B838AC">
        <w:rPr>
          <w:sz w:val="24"/>
          <w:szCs w:val="24"/>
        </w:rPr>
        <w:t>/</w:t>
      </w:r>
      <w:r w:rsidR="0012488A">
        <w:rPr>
          <w:sz w:val="24"/>
          <w:szCs w:val="24"/>
        </w:rPr>
        <w:t xml:space="preserve"> </w:t>
      </w:r>
      <w:r w:rsidR="003B4E3C" w:rsidRPr="00B838AC">
        <w:rPr>
          <w:sz w:val="24"/>
          <w:szCs w:val="24"/>
        </w:rPr>
        <w:t>implementation progress to date</w:t>
      </w:r>
    </w:p>
    <w:p w:rsidR="0012488A" w:rsidRPr="0012488A" w:rsidRDefault="0012488A" w:rsidP="0012488A">
      <w:pPr>
        <w:tabs>
          <w:tab w:val="left" w:pos="360"/>
        </w:tabs>
        <w:snapToGrid w:val="0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17FB" w:rsidRPr="00B838AC" w:rsidTr="00140D6C">
        <w:trPr>
          <w:trHeight w:val="822"/>
        </w:trPr>
        <w:tc>
          <w:tcPr>
            <w:tcW w:w="10348" w:type="dxa"/>
            <w:shd w:val="clear" w:color="auto" w:fill="auto"/>
          </w:tcPr>
          <w:p w:rsidR="005A17FB" w:rsidRPr="00B838AC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AD10D0" w:rsidRPr="00B838AC" w:rsidRDefault="00AD10D0" w:rsidP="0012488A">
      <w:pPr>
        <w:tabs>
          <w:tab w:val="left" w:pos="360"/>
        </w:tabs>
        <w:snapToGrid w:val="0"/>
        <w:rPr>
          <w:sz w:val="24"/>
          <w:szCs w:val="24"/>
        </w:rPr>
      </w:pPr>
    </w:p>
    <w:p w:rsidR="00F95C1E" w:rsidRDefault="00BE127D" w:rsidP="0012488A">
      <w:pPr>
        <w:tabs>
          <w:tab w:val="left" w:pos="360"/>
        </w:tabs>
        <w:snapToGrid w:val="0"/>
        <w:ind w:left="425" w:hangingChars="177" w:hanging="425"/>
        <w:jc w:val="both"/>
        <w:rPr>
          <w:sz w:val="24"/>
          <w:szCs w:val="24"/>
        </w:rPr>
      </w:pPr>
      <w:r w:rsidRPr="00B838AC">
        <w:rPr>
          <w:sz w:val="24"/>
          <w:szCs w:val="24"/>
        </w:rPr>
        <w:t>3</w:t>
      </w:r>
      <w:r w:rsidR="00F95C1E" w:rsidRPr="00B838AC">
        <w:rPr>
          <w:rFonts w:hint="eastAsia"/>
          <w:sz w:val="24"/>
          <w:szCs w:val="24"/>
        </w:rPr>
        <w:t>.</w:t>
      </w:r>
      <w:r w:rsidR="00170471" w:rsidRPr="00B838AC">
        <w:rPr>
          <w:sz w:val="24"/>
          <w:szCs w:val="24"/>
        </w:rPr>
        <w:tab/>
      </w:r>
      <w:r w:rsidR="00170471" w:rsidRPr="00B838AC">
        <w:rPr>
          <w:rFonts w:hint="eastAsia"/>
          <w:sz w:val="24"/>
          <w:szCs w:val="24"/>
        </w:rPr>
        <w:tab/>
      </w:r>
      <w:r w:rsidR="00F95C1E" w:rsidRPr="00B838AC">
        <w:rPr>
          <w:rFonts w:hint="eastAsia"/>
          <w:sz w:val="24"/>
          <w:szCs w:val="24"/>
        </w:rPr>
        <w:t>Please set out</w:t>
      </w:r>
      <w:r w:rsidR="00750D9F" w:rsidRPr="00B838AC">
        <w:rPr>
          <w:rFonts w:hint="eastAsia"/>
          <w:sz w:val="24"/>
          <w:szCs w:val="24"/>
        </w:rPr>
        <w:t xml:space="preserve"> in detail</w:t>
      </w:r>
      <w:r w:rsidR="00F95C1E" w:rsidRPr="00B838AC">
        <w:rPr>
          <w:rFonts w:hint="eastAsia"/>
          <w:sz w:val="24"/>
          <w:szCs w:val="24"/>
        </w:rPr>
        <w:t xml:space="preserve"> how far the planned deliverables have been achieved, and account for any failure or anticipated failure to achieve the planned deliverables in full.</w:t>
      </w:r>
    </w:p>
    <w:p w:rsidR="0012488A" w:rsidRPr="00B838AC" w:rsidRDefault="0012488A" w:rsidP="0012488A">
      <w:pPr>
        <w:tabs>
          <w:tab w:val="left" w:pos="360"/>
        </w:tabs>
        <w:snapToGrid w:val="0"/>
        <w:ind w:left="425" w:hangingChars="177" w:hanging="425"/>
        <w:jc w:val="both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17FB" w:rsidRPr="00B838AC" w:rsidTr="00140D6C">
        <w:trPr>
          <w:trHeight w:val="806"/>
        </w:trPr>
        <w:tc>
          <w:tcPr>
            <w:tcW w:w="10348" w:type="dxa"/>
            <w:shd w:val="clear" w:color="auto" w:fill="auto"/>
          </w:tcPr>
          <w:p w:rsidR="005A17FB" w:rsidRPr="00B838AC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AD10D0" w:rsidRPr="00B838AC" w:rsidRDefault="00AD10D0" w:rsidP="0012488A">
      <w:pPr>
        <w:tabs>
          <w:tab w:val="left" w:pos="360"/>
        </w:tabs>
        <w:snapToGrid w:val="0"/>
        <w:rPr>
          <w:sz w:val="24"/>
          <w:szCs w:val="24"/>
        </w:rPr>
      </w:pPr>
    </w:p>
    <w:p w:rsidR="003B4E3C" w:rsidRPr="0012488A" w:rsidRDefault="00BE127D" w:rsidP="0012488A">
      <w:pPr>
        <w:tabs>
          <w:tab w:val="left" w:pos="360"/>
        </w:tabs>
        <w:snapToGrid w:val="0"/>
        <w:rPr>
          <w:i/>
          <w:sz w:val="24"/>
          <w:szCs w:val="24"/>
        </w:rPr>
      </w:pPr>
      <w:r w:rsidRPr="00B838AC">
        <w:rPr>
          <w:sz w:val="24"/>
          <w:szCs w:val="24"/>
        </w:rPr>
        <w:t>4</w:t>
      </w:r>
      <w:r w:rsidR="003B4E3C" w:rsidRPr="00B838AC">
        <w:rPr>
          <w:sz w:val="24"/>
          <w:szCs w:val="24"/>
        </w:rPr>
        <w:t>.</w:t>
      </w:r>
      <w:r w:rsidR="003B4E3C" w:rsidRPr="00B838AC">
        <w:rPr>
          <w:sz w:val="24"/>
          <w:szCs w:val="24"/>
        </w:rPr>
        <w:tab/>
        <w:t>Publicity mat</w:t>
      </w:r>
      <w:r w:rsidR="005A17FB" w:rsidRPr="00B838AC">
        <w:rPr>
          <w:sz w:val="24"/>
          <w:szCs w:val="24"/>
        </w:rPr>
        <w:t>erials or publications produced</w:t>
      </w:r>
      <w:r w:rsidR="003B4E3C" w:rsidRPr="00B838AC">
        <w:rPr>
          <w:sz w:val="24"/>
          <w:szCs w:val="24"/>
        </w:rPr>
        <w:t xml:space="preserve"> </w:t>
      </w:r>
      <w:r w:rsidR="00F41D42">
        <w:rPr>
          <w:sz w:val="24"/>
          <w:szCs w:val="24"/>
        </w:rPr>
        <w:t>(</w:t>
      </w:r>
      <w:r w:rsidR="003B4E3C" w:rsidRPr="00B838AC">
        <w:rPr>
          <w:sz w:val="24"/>
          <w:szCs w:val="24"/>
        </w:rPr>
        <w:t xml:space="preserve">if </w:t>
      </w:r>
      <w:proofErr w:type="gramStart"/>
      <w:r w:rsidR="003B4E3C" w:rsidRPr="00B838AC">
        <w:rPr>
          <w:sz w:val="24"/>
          <w:szCs w:val="24"/>
        </w:rPr>
        <w:t>any</w:t>
      </w:r>
      <w:r w:rsidR="00F41D42">
        <w:rPr>
          <w:sz w:val="24"/>
          <w:szCs w:val="24"/>
        </w:rPr>
        <w:t>)</w:t>
      </w:r>
      <w:r w:rsidR="0012488A">
        <w:rPr>
          <w:sz w:val="24"/>
          <w:szCs w:val="24"/>
        </w:rPr>
        <w:t xml:space="preserve">  </w:t>
      </w:r>
      <w:r w:rsidR="003B4E3C" w:rsidRPr="0012488A">
        <w:rPr>
          <w:i/>
          <w:sz w:val="24"/>
          <w:szCs w:val="24"/>
        </w:rPr>
        <w:t>(</w:t>
      </w:r>
      <w:proofErr w:type="gramEnd"/>
      <w:r w:rsidR="003B4E3C" w:rsidRPr="0012488A">
        <w:rPr>
          <w:i/>
          <w:sz w:val="24"/>
          <w:szCs w:val="24"/>
        </w:rPr>
        <w:t xml:space="preserve">Please attach </w:t>
      </w:r>
      <w:r w:rsidR="0012488A" w:rsidRPr="0012488A">
        <w:rPr>
          <w:i/>
          <w:sz w:val="24"/>
          <w:szCs w:val="24"/>
        </w:rPr>
        <w:t xml:space="preserve">a </w:t>
      </w:r>
      <w:r w:rsidR="003B4E3C" w:rsidRPr="0012488A">
        <w:rPr>
          <w:i/>
          <w:sz w:val="24"/>
          <w:szCs w:val="24"/>
        </w:rPr>
        <w:t>cop</w:t>
      </w:r>
      <w:r w:rsidR="0012488A" w:rsidRPr="0012488A">
        <w:rPr>
          <w:i/>
          <w:sz w:val="24"/>
          <w:szCs w:val="24"/>
        </w:rPr>
        <w:t>y for each type of material</w:t>
      </w:r>
      <w:r w:rsidR="003B4E3C" w:rsidRPr="0012488A">
        <w:rPr>
          <w:i/>
          <w:sz w:val="24"/>
          <w:szCs w:val="24"/>
        </w:rPr>
        <w:t>)</w:t>
      </w:r>
    </w:p>
    <w:p w:rsidR="0012488A" w:rsidRPr="00B838AC" w:rsidRDefault="0012488A" w:rsidP="0012488A">
      <w:pPr>
        <w:tabs>
          <w:tab w:val="left" w:pos="360"/>
        </w:tabs>
        <w:snapToGrid w:val="0"/>
        <w:rPr>
          <w:iCs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17FB" w:rsidRPr="00B838AC" w:rsidTr="00C21AB4">
        <w:trPr>
          <w:trHeight w:val="800"/>
        </w:trPr>
        <w:tc>
          <w:tcPr>
            <w:tcW w:w="10348" w:type="dxa"/>
            <w:shd w:val="clear" w:color="auto" w:fill="auto"/>
          </w:tcPr>
          <w:p w:rsidR="005A17FB" w:rsidRPr="00B838AC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037CEF" w:rsidRPr="00B838AC" w:rsidRDefault="00037CEF" w:rsidP="0012488A">
      <w:pPr>
        <w:tabs>
          <w:tab w:val="left" w:pos="360"/>
        </w:tabs>
        <w:snapToGrid w:val="0"/>
        <w:ind w:left="425" w:hangingChars="177" w:hanging="425"/>
        <w:rPr>
          <w:sz w:val="24"/>
          <w:szCs w:val="24"/>
        </w:rPr>
      </w:pPr>
    </w:p>
    <w:p w:rsidR="003B4E3C" w:rsidRDefault="00BE127D" w:rsidP="0012488A">
      <w:pPr>
        <w:tabs>
          <w:tab w:val="left" w:pos="360"/>
        </w:tabs>
        <w:snapToGrid w:val="0"/>
        <w:ind w:left="425" w:hangingChars="177" w:hanging="425"/>
        <w:jc w:val="both"/>
        <w:rPr>
          <w:sz w:val="24"/>
          <w:szCs w:val="24"/>
        </w:rPr>
      </w:pPr>
      <w:r w:rsidRPr="00B838AC">
        <w:rPr>
          <w:sz w:val="24"/>
          <w:szCs w:val="24"/>
        </w:rPr>
        <w:t>5</w:t>
      </w:r>
      <w:r w:rsidR="00261C34" w:rsidRPr="00B838AC">
        <w:rPr>
          <w:rFonts w:hint="eastAsia"/>
          <w:sz w:val="24"/>
          <w:szCs w:val="24"/>
        </w:rPr>
        <w:t>.</w:t>
      </w:r>
      <w:r w:rsidR="00261C34" w:rsidRPr="00B838AC">
        <w:rPr>
          <w:sz w:val="24"/>
          <w:szCs w:val="24"/>
        </w:rPr>
        <w:tab/>
      </w:r>
      <w:r w:rsidR="00170471" w:rsidRPr="00B838AC">
        <w:rPr>
          <w:rFonts w:hint="eastAsia"/>
          <w:sz w:val="24"/>
          <w:szCs w:val="24"/>
        </w:rPr>
        <w:tab/>
      </w:r>
      <w:r w:rsidR="003B4E3C" w:rsidRPr="00B838AC">
        <w:rPr>
          <w:sz w:val="24"/>
          <w:szCs w:val="24"/>
        </w:rPr>
        <w:t>Project slippage</w:t>
      </w:r>
      <w:r w:rsidR="0012488A">
        <w:rPr>
          <w:sz w:val="24"/>
          <w:szCs w:val="24"/>
        </w:rPr>
        <w:t>,</w:t>
      </w:r>
      <w:r w:rsidR="003B4E3C" w:rsidRPr="00B838AC">
        <w:rPr>
          <w:sz w:val="24"/>
          <w:szCs w:val="24"/>
        </w:rPr>
        <w:t xml:space="preserve"> </w:t>
      </w:r>
      <w:r w:rsidR="003B4E3C" w:rsidRPr="0012488A">
        <w:rPr>
          <w:sz w:val="24"/>
          <w:szCs w:val="24"/>
        </w:rPr>
        <w:t>as compared with original schedule</w:t>
      </w:r>
      <w:r w:rsidR="00FE79A0" w:rsidRPr="0012488A">
        <w:rPr>
          <w:rFonts w:hint="eastAsia"/>
          <w:sz w:val="24"/>
          <w:szCs w:val="24"/>
        </w:rPr>
        <w:t xml:space="preserve">.  </w:t>
      </w:r>
      <w:r w:rsidR="0012488A" w:rsidRPr="00941FE2">
        <w:rPr>
          <w:color w:val="3035FC"/>
          <w:sz w:val="24"/>
          <w:szCs w:val="24"/>
        </w:rPr>
        <w:t>(</w:t>
      </w:r>
      <w:r w:rsidR="00FD2275" w:rsidRPr="00941FE2">
        <w:rPr>
          <w:rFonts w:hint="eastAsia"/>
          <w:b/>
          <w:color w:val="3035FC"/>
          <w:sz w:val="24"/>
          <w:szCs w:val="24"/>
          <w:u w:val="single"/>
        </w:rPr>
        <w:t>R</w:t>
      </w:r>
      <w:r w:rsidR="00FE79A0" w:rsidRPr="00941FE2">
        <w:rPr>
          <w:rFonts w:hint="eastAsia"/>
          <w:b/>
          <w:color w:val="3035FC"/>
          <w:sz w:val="24"/>
          <w:szCs w:val="24"/>
          <w:u w:val="single"/>
        </w:rPr>
        <w:t>equest</w:t>
      </w:r>
      <w:r w:rsidR="00F41D42" w:rsidRPr="00941FE2">
        <w:rPr>
          <w:rFonts w:hint="eastAsia"/>
          <w:b/>
          <w:color w:val="3035FC"/>
          <w:sz w:val="24"/>
          <w:szCs w:val="24"/>
          <w:u w:val="single"/>
        </w:rPr>
        <w:t>(s)</w:t>
      </w:r>
      <w:r w:rsidR="00FE79A0" w:rsidRPr="00941FE2">
        <w:rPr>
          <w:rFonts w:hint="eastAsia"/>
          <w:b/>
          <w:color w:val="3035FC"/>
          <w:sz w:val="24"/>
          <w:szCs w:val="24"/>
          <w:u w:val="single"/>
        </w:rPr>
        <w:t xml:space="preserve"> for extension </w:t>
      </w:r>
      <w:r w:rsidR="00FD2275" w:rsidRPr="00941FE2">
        <w:rPr>
          <w:rFonts w:hint="eastAsia"/>
          <w:b/>
          <w:color w:val="3035FC"/>
          <w:sz w:val="24"/>
          <w:szCs w:val="24"/>
          <w:u w:val="single"/>
        </w:rPr>
        <w:t xml:space="preserve">of project duration </w:t>
      </w:r>
      <w:r w:rsidR="003B3DEA" w:rsidRPr="00941FE2">
        <w:rPr>
          <w:rFonts w:hint="eastAsia"/>
          <w:b/>
          <w:color w:val="3035FC"/>
          <w:sz w:val="24"/>
          <w:szCs w:val="24"/>
          <w:u w:val="single"/>
        </w:rPr>
        <w:t>and/or other project variations</w:t>
      </w:r>
      <w:r w:rsidR="007A4D8C" w:rsidRPr="00941FE2">
        <w:rPr>
          <w:rFonts w:hint="eastAsia"/>
          <w:b/>
          <w:color w:val="3035FC"/>
          <w:sz w:val="24"/>
          <w:szCs w:val="24"/>
          <w:u w:val="single"/>
        </w:rPr>
        <w:t xml:space="preserve"> including the approved budget</w:t>
      </w:r>
      <w:r w:rsidR="003B3DEA" w:rsidRPr="00941FE2">
        <w:rPr>
          <w:rFonts w:hint="eastAsia"/>
          <w:b/>
          <w:color w:val="3035FC"/>
          <w:sz w:val="24"/>
          <w:szCs w:val="24"/>
          <w:u w:val="single"/>
        </w:rPr>
        <w:t xml:space="preserve"> </w:t>
      </w:r>
      <w:r w:rsidR="000C0D3D">
        <w:rPr>
          <w:b/>
          <w:color w:val="3035FC"/>
          <w:sz w:val="24"/>
          <w:szCs w:val="24"/>
          <w:u w:val="single"/>
        </w:rPr>
        <w:t xml:space="preserve">must </w:t>
      </w:r>
      <w:r w:rsidR="003B3DEA" w:rsidRPr="00941FE2">
        <w:rPr>
          <w:rFonts w:hint="eastAsia"/>
          <w:b/>
          <w:color w:val="3035FC"/>
          <w:sz w:val="24"/>
          <w:szCs w:val="24"/>
          <w:u w:val="single"/>
        </w:rPr>
        <w:t xml:space="preserve">separately </w:t>
      </w:r>
      <w:r w:rsidR="00FE79A0" w:rsidRPr="00941FE2">
        <w:rPr>
          <w:rFonts w:hint="eastAsia"/>
          <w:b/>
          <w:color w:val="3035FC"/>
          <w:sz w:val="24"/>
          <w:szCs w:val="24"/>
          <w:u w:val="single"/>
        </w:rPr>
        <w:t xml:space="preserve">be put up to the </w:t>
      </w:r>
      <w:r w:rsidR="005A3182" w:rsidRPr="00941FE2">
        <w:rPr>
          <w:b/>
          <w:color w:val="3035FC"/>
          <w:sz w:val="24"/>
          <w:szCs w:val="24"/>
          <w:u w:val="single"/>
        </w:rPr>
        <w:t>R</w:t>
      </w:r>
      <w:r w:rsidR="00622B31">
        <w:rPr>
          <w:rFonts w:hint="eastAsia"/>
          <w:b/>
          <w:color w:val="3035FC"/>
          <w:sz w:val="24"/>
          <w:szCs w:val="24"/>
          <w:u w:val="single"/>
        </w:rPr>
        <w:t>&amp;DP</w:t>
      </w:r>
      <w:r w:rsidR="00183607">
        <w:rPr>
          <w:rFonts w:hint="eastAsia"/>
          <w:b/>
          <w:color w:val="3035FC"/>
          <w:sz w:val="24"/>
          <w:szCs w:val="24"/>
          <w:u w:val="single"/>
        </w:rPr>
        <w:t>VSC</w:t>
      </w:r>
      <w:r w:rsidR="005A3182" w:rsidRPr="00941FE2">
        <w:rPr>
          <w:b/>
          <w:color w:val="3035FC"/>
          <w:sz w:val="24"/>
          <w:szCs w:val="24"/>
          <w:u w:val="single"/>
        </w:rPr>
        <w:t xml:space="preserve"> </w:t>
      </w:r>
      <w:r w:rsidR="00FE79A0" w:rsidRPr="00941FE2">
        <w:rPr>
          <w:rFonts w:hint="eastAsia"/>
          <w:b/>
          <w:color w:val="3035FC"/>
          <w:sz w:val="24"/>
          <w:szCs w:val="24"/>
          <w:u w:val="single"/>
        </w:rPr>
        <w:t xml:space="preserve">Secretariat with </w:t>
      </w:r>
      <w:r w:rsidR="003B3DEA" w:rsidRPr="00941FE2">
        <w:rPr>
          <w:rFonts w:hint="eastAsia"/>
          <w:b/>
          <w:color w:val="3035FC"/>
          <w:sz w:val="24"/>
          <w:szCs w:val="24"/>
          <w:u w:val="single"/>
        </w:rPr>
        <w:t>full details</w:t>
      </w:r>
      <w:r w:rsidR="007A4D8C" w:rsidRPr="00941FE2">
        <w:rPr>
          <w:rFonts w:hint="eastAsia"/>
          <w:b/>
          <w:color w:val="3035FC"/>
          <w:sz w:val="24"/>
          <w:szCs w:val="24"/>
          <w:u w:val="single"/>
        </w:rPr>
        <w:t xml:space="preserve"> </w:t>
      </w:r>
      <w:r w:rsidR="003B3DEA" w:rsidRPr="00941FE2">
        <w:rPr>
          <w:rFonts w:hint="eastAsia"/>
          <w:b/>
          <w:color w:val="3035FC"/>
          <w:sz w:val="24"/>
          <w:szCs w:val="24"/>
          <w:u w:val="single"/>
        </w:rPr>
        <w:t>and justifications</w:t>
      </w:r>
      <w:r w:rsidR="00FE79A0" w:rsidRPr="00941FE2">
        <w:rPr>
          <w:rFonts w:hint="eastAsia"/>
          <w:b/>
          <w:color w:val="3035FC"/>
          <w:sz w:val="24"/>
          <w:szCs w:val="24"/>
          <w:u w:val="single"/>
        </w:rPr>
        <w:t xml:space="preserve"> for processing</w:t>
      </w:r>
      <w:r w:rsidR="0012488A" w:rsidRPr="00941FE2">
        <w:rPr>
          <w:rFonts w:hint="eastAsia"/>
          <w:color w:val="3035FC"/>
          <w:sz w:val="24"/>
          <w:szCs w:val="24"/>
          <w:u w:val="single"/>
        </w:rPr>
        <w:t>.</w:t>
      </w:r>
      <w:r w:rsidR="003B4E3C" w:rsidRPr="00941FE2">
        <w:rPr>
          <w:color w:val="3035FC"/>
          <w:sz w:val="24"/>
          <w:szCs w:val="24"/>
        </w:rPr>
        <w:t>)</w:t>
      </w:r>
    </w:p>
    <w:p w:rsidR="0012488A" w:rsidRPr="0012488A" w:rsidRDefault="0012488A" w:rsidP="0012488A">
      <w:pPr>
        <w:tabs>
          <w:tab w:val="left" w:pos="360"/>
        </w:tabs>
        <w:snapToGrid w:val="0"/>
        <w:ind w:left="425" w:hangingChars="177" w:hanging="425"/>
        <w:jc w:val="both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17FB" w:rsidRPr="00B838AC" w:rsidTr="00140D6C">
        <w:trPr>
          <w:trHeight w:val="788"/>
        </w:trPr>
        <w:tc>
          <w:tcPr>
            <w:tcW w:w="10348" w:type="dxa"/>
            <w:shd w:val="clear" w:color="auto" w:fill="auto"/>
          </w:tcPr>
          <w:p w:rsidR="005A17FB" w:rsidRPr="00B838AC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3B4E3C" w:rsidRPr="00F41D42" w:rsidRDefault="003B4E3C" w:rsidP="0012488A">
      <w:pPr>
        <w:tabs>
          <w:tab w:val="left" w:pos="360"/>
        </w:tabs>
        <w:snapToGrid w:val="0"/>
        <w:rPr>
          <w:sz w:val="24"/>
          <w:szCs w:val="24"/>
        </w:rPr>
      </w:pPr>
    </w:p>
    <w:p w:rsidR="003B4E3C" w:rsidRDefault="00BE127D" w:rsidP="0012488A">
      <w:pPr>
        <w:tabs>
          <w:tab w:val="left" w:pos="360"/>
        </w:tabs>
        <w:snapToGrid w:val="0"/>
        <w:rPr>
          <w:sz w:val="24"/>
          <w:szCs w:val="24"/>
        </w:rPr>
      </w:pPr>
      <w:r w:rsidRPr="00B838AC">
        <w:rPr>
          <w:sz w:val="24"/>
          <w:szCs w:val="24"/>
        </w:rPr>
        <w:t>6</w:t>
      </w:r>
      <w:r w:rsidR="003B4E3C" w:rsidRPr="00B838AC">
        <w:rPr>
          <w:sz w:val="24"/>
          <w:szCs w:val="24"/>
        </w:rPr>
        <w:t>.</w:t>
      </w:r>
      <w:r w:rsidR="003B4E3C" w:rsidRPr="00B838AC">
        <w:rPr>
          <w:sz w:val="24"/>
          <w:szCs w:val="24"/>
        </w:rPr>
        <w:tab/>
        <w:t xml:space="preserve">Problems encountered during </w:t>
      </w:r>
      <w:r w:rsidR="00283663" w:rsidRPr="00B838AC">
        <w:rPr>
          <w:sz w:val="24"/>
          <w:szCs w:val="24"/>
        </w:rPr>
        <w:t>th</w:t>
      </w:r>
      <w:r w:rsidR="0012488A">
        <w:rPr>
          <w:sz w:val="24"/>
          <w:szCs w:val="24"/>
        </w:rPr>
        <w:t>e</w:t>
      </w:r>
      <w:r w:rsidR="00283663" w:rsidRPr="00B838AC">
        <w:rPr>
          <w:sz w:val="24"/>
          <w:szCs w:val="24"/>
        </w:rPr>
        <w:t xml:space="preserve"> </w:t>
      </w:r>
      <w:r w:rsidR="003B4E3C" w:rsidRPr="00B838AC">
        <w:rPr>
          <w:sz w:val="24"/>
          <w:szCs w:val="24"/>
        </w:rPr>
        <w:t>report</w:t>
      </w:r>
      <w:r w:rsidR="00283663" w:rsidRPr="00B838AC">
        <w:rPr>
          <w:sz w:val="24"/>
          <w:szCs w:val="24"/>
        </w:rPr>
        <w:t>ing</w:t>
      </w:r>
      <w:r w:rsidR="00F41D42">
        <w:rPr>
          <w:sz w:val="24"/>
          <w:szCs w:val="24"/>
        </w:rPr>
        <w:t xml:space="preserve"> period</w:t>
      </w:r>
      <w:r w:rsidR="0012488A">
        <w:rPr>
          <w:sz w:val="24"/>
          <w:szCs w:val="24"/>
        </w:rPr>
        <w:t xml:space="preserve"> </w:t>
      </w:r>
      <w:r w:rsidR="00F41D42">
        <w:rPr>
          <w:sz w:val="24"/>
          <w:szCs w:val="24"/>
        </w:rPr>
        <w:t>(</w:t>
      </w:r>
      <w:r w:rsidR="003B4E3C" w:rsidRPr="00B838AC">
        <w:rPr>
          <w:sz w:val="24"/>
          <w:szCs w:val="24"/>
        </w:rPr>
        <w:t>if any</w:t>
      </w:r>
      <w:r w:rsidR="00F41D42">
        <w:rPr>
          <w:sz w:val="24"/>
          <w:szCs w:val="24"/>
        </w:rPr>
        <w:t>)</w:t>
      </w:r>
    </w:p>
    <w:p w:rsidR="0012488A" w:rsidRPr="00B838AC" w:rsidRDefault="0012488A" w:rsidP="0012488A">
      <w:pPr>
        <w:tabs>
          <w:tab w:val="left" w:pos="360"/>
        </w:tabs>
        <w:snapToGrid w:val="0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17FB" w:rsidRPr="00B838AC" w:rsidTr="00140D6C">
        <w:trPr>
          <w:trHeight w:val="756"/>
        </w:trPr>
        <w:tc>
          <w:tcPr>
            <w:tcW w:w="10348" w:type="dxa"/>
            <w:shd w:val="clear" w:color="auto" w:fill="auto"/>
          </w:tcPr>
          <w:p w:rsidR="005A17FB" w:rsidRPr="00B838AC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AD10D0" w:rsidRPr="00B838AC" w:rsidRDefault="00AD10D0" w:rsidP="0012488A">
      <w:pPr>
        <w:tabs>
          <w:tab w:val="left" w:pos="360"/>
        </w:tabs>
        <w:snapToGrid w:val="0"/>
        <w:rPr>
          <w:sz w:val="24"/>
          <w:szCs w:val="24"/>
        </w:rPr>
      </w:pPr>
    </w:p>
    <w:p w:rsidR="003B4E3C" w:rsidRDefault="00BE127D" w:rsidP="0012488A">
      <w:pPr>
        <w:tabs>
          <w:tab w:val="left" w:pos="360"/>
        </w:tabs>
        <w:snapToGrid w:val="0"/>
        <w:rPr>
          <w:sz w:val="24"/>
          <w:szCs w:val="24"/>
        </w:rPr>
      </w:pPr>
      <w:r w:rsidRPr="00B838AC">
        <w:rPr>
          <w:sz w:val="24"/>
          <w:szCs w:val="24"/>
        </w:rPr>
        <w:t>7</w:t>
      </w:r>
      <w:r w:rsidR="003B4E3C" w:rsidRPr="00B838AC">
        <w:rPr>
          <w:sz w:val="24"/>
          <w:szCs w:val="24"/>
        </w:rPr>
        <w:t>.</w:t>
      </w:r>
      <w:r w:rsidR="003B4E3C" w:rsidRPr="00B838AC">
        <w:rPr>
          <w:sz w:val="24"/>
          <w:szCs w:val="24"/>
        </w:rPr>
        <w:tab/>
        <w:t xml:space="preserve">Remedial measures taken </w:t>
      </w:r>
      <w:r w:rsidR="00F41D42" w:rsidRPr="00B838AC">
        <w:rPr>
          <w:sz w:val="24"/>
          <w:szCs w:val="24"/>
        </w:rPr>
        <w:t>(if any)</w:t>
      </w:r>
      <w:r w:rsidR="00F41D42">
        <w:rPr>
          <w:sz w:val="24"/>
          <w:szCs w:val="24"/>
        </w:rPr>
        <w:t xml:space="preserve"> </w:t>
      </w:r>
      <w:r w:rsidR="003B4E3C" w:rsidRPr="00B838AC">
        <w:rPr>
          <w:sz w:val="24"/>
          <w:szCs w:val="24"/>
        </w:rPr>
        <w:t xml:space="preserve">and their effectiveness </w:t>
      </w:r>
    </w:p>
    <w:p w:rsidR="00F41D42" w:rsidRPr="00B838AC" w:rsidRDefault="00F41D42" w:rsidP="0012488A">
      <w:pPr>
        <w:tabs>
          <w:tab w:val="left" w:pos="360"/>
        </w:tabs>
        <w:snapToGrid w:val="0"/>
        <w:rPr>
          <w:sz w:val="24"/>
          <w:szCs w:val="24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A17FB" w:rsidRPr="00B838AC" w:rsidTr="00140D6C">
        <w:trPr>
          <w:trHeight w:val="810"/>
        </w:trPr>
        <w:tc>
          <w:tcPr>
            <w:tcW w:w="10348" w:type="dxa"/>
            <w:shd w:val="clear" w:color="auto" w:fill="auto"/>
          </w:tcPr>
          <w:p w:rsidR="005A17FB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  <w:p w:rsidR="00EA407F" w:rsidRPr="00B838AC" w:rsidRDefault="00EA407F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170471" w:rsidRPr="00B838AC" w:rsidRDefault="00170471" w:rsidP="0012488A">
      <w:pPr>
        <w:tabs>
          <w:tab w:val="left" w:pos="360"/>
        </w:tabs>
        <w:snapToGrid w:val="0"/>
        <w:rPr>
          <w:sz w:val="24"/>
          <w:szCs w:val="24"/>
        </w:rPr>
      </w:pPr>
    </w:p>
    <w:p w:rsidR="00F41D42" w:rsidRDefault="00BE127D" w:rsidP="00906D74">
      <w:pPr>
        <w:tabs>
          <w:tab w:val="left" w:pos="360"/>
        </w:tabs>
        <w:snapToGrid w:val="0"/>
        <w:ind w:left="283" w:hangingChars="118" w:hanging="283"/>
        <w:rPr>
          <w:sz w:val="24"/>
          <w:szCs w:val="24"/>
        </w:rPr>
      </w:pPr>
      <w:r w:rsidRPr="00B838AC">
        <w:rPr>
          <w:sz w:val="24"/>
          <w:szCs w:val="24"/>
        </w:rPr>
        <w:t>8</w:t>
      </w:r>
      <w:r w:rsidR="00E13A58" w:rsidRPr="00B838AC">
        <w:rPr>
          <w:rFonts w:hint="eastAsia"/>
          <w:sz w:val="24"/>
          <w:szCs w:val="24"/>
        </w:rPr>
        <w:t>.</w:t>
      </w:r>
      <w:r w:rsidR="00E13A58" w:rsidRPr="00B838AC">
        <w:rPr>
          <w:sz w:val="24"/>
          <w:szCs w:val="24"/>
        </w:rPr>
        <w:tab/>
      </w:r>
      <w:r w:rsidR="00F41D42">
        <w:rPr>
          <w:sz w:val="24"/>
          <w:szCs w:val="24"/>
        </w:rPr>
        <w:t xml:space="preserve">Forecast of the remaining project period – describe the major activities to be carried out in the remaining </w:t>
      </w:r>
      <w:r w:rsidR="00EA407F">
        <w:rPr>
          <w:sz w:val="24"/>
          <w:szCs w:val="24"/>
        </w:rPr>
        <w:t xml:space="preserve">project </w:t>
      </w:r>
      <w:r w:rsidR="00F41D42">
        <w:rPr>
          <w:sz w:val="24"/>
          <w:szCs w:val="24"/>
        </w:rPr>
        <w:t>period</w:t>
      </w:r>
    </w:p>
    <w:p w:rsidR="00F41D42" w:rsidRDefault="00F41D42" w:rsidP="0012488A">
      <w:pPr>
        <w:snapToGrid w:val="0"/>
        <w:ind w:left="463" w:hangingChars="193" w:hanging="4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A407F" w:rsidRPr="002A7C15" w:rsidTr="00D87BD9">
        <w:trPr>
          <w:trHeight w:val="617"/>
        </w:trPr>
        <w:tc>
          <w:tcPr>
            <w:tcW w:w="10348" w:type="dxa"/>
            <w:shd w:val="clear" w:color="auto" w:fill="auto"/>
          </w:tcPr>
          <w:p w:rsidR="00EA407F" w:rsidRPr="002A7C15" w:rsidRDefault="00EA407F" w:rsidP="002A7C15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</w:p>
          <w:p w:rsidR="00EA407F" w:rsidRPr="002A7C15" w:rsidRDefault="00EA407F" w:rsidP="002A7C15">
            <w:pPr>
              <w:tabs>
                <w:tab w:val="left" w:pos="3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F41D42" w:rsidRDefault="00F41D42" w:rsidP="0012488A">
      <w:pPr>
        <w:snapToGrid w:val="0"/>
        <w:ind w:left="463" w:hangingChars="193" w:hanging="463"/>
        <w:jc w:val="both"/>
        <w:rPr>
          <w:sz w:val="24"/>
          <w:szCs w:val="24"/>
        </w:rPr>
      </w:pPr>
    </w:p>
    <w:p w:rsidR="00657518" w:rsidRPr="00B838AC" w:rsidRDefault="00EA407F" w:rsidP="0012488A">
      <w:pPr>
        <w:snapToGrid w:val="0"/>
        <w:ind w:left="464" w:hangingChars="193" w:hanging="464"/>
        <w:jc w:val="both"/>
        <w:rPr>
          <w:sz w:val="24"/>
          <w:szCs w:val="24"/>
        </w:rPr>
      </w:pPr>
      <w:r w:rsidRPr="00EA407F">
        <w:rPr>
          <w:b/>
          <w:sz w:val="24"/>
          <w:szCs w:val="24"/>
          <w:u w:val="single"/>
        </w:rPr>
        <w:lastRenderedPageBreak/>
        <w:t>(II)</w:t>
      </w:r>
      <w:r w:rsidRPr="00EA407F">
        <w:rPr>
          <w:b/>
          <w:sz w:val="24"/>
          <w:szCs w:val="24"/>
          <w:u w:val="single"/>
        </w:rPr>
        <w:tab/>
      </w:r>
      <w:r w:rsidR="00062CC0" w:rsidRPr="00EA407F">
        <w:rPr>
          <w:b/>
          <w:sz w:val="24"/>
          <w:szCs w:val="24"/>
          <w:u w:val="single"/>
        </w:rPr>
        <w:t>Financial Report</w:t>
      </w:r>
      <w:r w:rsidR="00062CC0" w:rsidRPr="00B838AC">
        <w:rPr>
          <w:sz w:val="24"/>
          <w:szCs w:val="24"/>
        </w:rPr>
        <w:t xml:space="preserve"> </w:t>
      </w:r>
    </w:p>
    <w:p w:rsidR="009E46DD" w:rsidRPr="00B838AC" w:rsidRDefault="009E46DD" w:rsidP="0012488A">
      <w:pPr>
        <w:snapToGrid w:val="0"/>
        <w:ind w:left="463" w:hangingChars="193" w:hanging="463"/>
        <w:rPr>
          <w:sz w:val="24"/>
          <w:szCs w:val="24"/>
        </w:rPr>
      </w:pPr>
    </w:p>
    <w:p w:rsidR="000C0D3D" w:rsidRPr="003D2D8F" w:rsidRDefault="000C0D3D" w:rsidP="000C0D3D">
      <w:pPr>
        <w:numPr>
          <w:ilvl w:val="0"/>
          <w:numId w:val="6"/>
        </w:numPr>
        <w:snapToGrid w:val="0"/>
        <w:ind w:left="482"/>
        <w:jc w:val="both"/>
        <w:rPr>
          <w:sz w:val="24"/>
          <w:szCs w:val="24"/>
        </w:rPr>
      </w:pPr>
      <w:r w:rsidRPr="00670186">
        <w:rPr>
          <w:rFonts w:hint="eastAsia"/>
          <w:sz w:val="24"/>
          <w:szCs w:val="24"/>
        </w:rPr>
        <w:t>Detailed breakdown of expenditure</w:t>
      </w:r>
      <w:r>
        <w:rPr>
          <w:sz w:val="24"/>
          <w:szCs w:val="24"/>
        </w:rPr>
        <w:t xml:space="preserve"> </w:t>
      </w:r>
      <w:r w:rsidRPr="005D206B">
        <w:rPr>
          <w:sz w:val="24"/>
          <w:szCs w:val="24"/>
        </w:rPr>
        <w:t>(</w:t>
      </w:r>
      <w:r w:rsidRPr="005D206B">
        <w:rPr>
          <w:b/>
          <w:sz w:val="24"/>
          <w:szCs w:val="24"/>
        </w:rPr>
        <w:t>For Universities</w:t>
      </w:r>
      <w:r w:rsidRPr="005D206B">
        <w:rPr>
          <w:rFonts w:hint="eastAsia"/>
          <w:b/>
          <w:sz w:val="24"/>
          <w:szCs w:val="24"/>
        </w:rPr>
        <w:t xml:space="preserve"> </w:t>
      </w:r>
      <w:r w:rsidRPr="005D206B">
        <w:rPr>
          <w:b/>
          <w:sz w:val="24"/>
          <w:szCs w:val="24"/>
        </w:rPr>
        <w:t>and THEi, please provide a Statement of Account</w:t>
      </w:r>
      <w:r w:rsidR="005D206B">
        <w:rPr>
          <w:b/>
          <w:sz w:val="24"/>
          <w:szCs w:val="24"/>
        </w:rPr>
        <w:t>s</w:t>
      </w:r>
      <w:r w:rsidRPr="005D206B">
        <w:rPr>
          <w:b/>
          <w:sz w:val="24"/>
          <w:szCs w:val="24"/>
        </w:rPr>
        <w:t xml:space="preserve"> with clear breakdown of the income and expenditure items certified by concerned Finance Office.</w:t>
      </w:r>
      <w:r w:rsidRPr="005D206B">
        <w:rPr>
          <w:rFonts w:hint="eastAsia"/>
          <w:b/>
          <w:sz w:val="24"/>
          <w:szCs w:val="24"/>
        </w:rPr>
        <w:t xml:space="preserve">  F</w:t>
      </w:r>
      <w:r w:rsidRPr="005D206B">
        <w:rPr>
          <w:b/>
          <w:sz w:val="24"/>
          <w:szCs w:val="24"/>
        </w:rPr>
        <w:t xml:space="preserve">or others, please complete </w:t>
      </w:r>
      <w:r w:rsidRPr="005D206B">
        <w:rPr>
          <w:b/>
          <w:sz w:val="24"/>
          <w:szCs w:val="24"/>
          <w:u w:val="single"/>
        </w:rPr>
        <w:t>Enclosure</w:t>
      </w:r>
      <w:r w:rsidRPr="005D206B">
        <w:rPr>
          <w:b/>
          <w:sz w:val="24"/>
          <w:szCs w:val="24"/>
        </w:rPr>
        <w:t>.</w:t>
      </w:r>
      <w:r w:rsidRPr="005D206B">
        <w:rPr>
          <w:sz w:val="24"/>
          <w:szCs w:val="24"/>
        </w:rPr>
        <w:t>)</w:t>
      </w:r>
    </w:p>
    <w:p w:rsidR="00446D50" w:rsidRDefault="00446D50" w:rsidP="003D2D8F">
      <w:pPr>
        <w:snapToGrid w:val="0"/>
        <w:ind w:left="482"/>
        <w:jc w:val="both"/>
        <w:rPr>
          <w:sz w:val="24"/>
          <w:szCs w:val="24"/>
        </w:rPr>
      </w:pPr>
    </w:p>
    <w:p w:rsidR="00FE3F13" w:rsidRDefault="0045304E" w:rsidP="00EA407F">
      <w:pPr>
        <w:numPr>
          <w:ilvl w:val="0"/>
          <w:numId w:val="6"/>
        </w:numPr>
        <w:snapToGrid w:val="0"/>
        <w:ind w:left="482"/>
        <w:rPr>
          <w:sz w:val="24"/>
          <w:szCs w:val="24"/>
        </w:rPr>
      </w:pPr>
      <w:r w:rsidRPr="00B838AC">
        <w:rPr>
          <w:sz w:val="24"/>
          <w:szCs w:val="24"/>
        </w:rPr>
        <w:t>V</w:t>
      </w:r>
      <w:r w:rsidR="00991F2B" w:rsidRPr="00B838AC">
        <w:rPr>
          <w:rFonts w:hint="eastAsia"/>
          <w:sz w:val="24"/>
          <w:szCs w:val="24"/>
        </w:rPr>
        <w:t xml:space="preserve">irement of fund </w:t>
      </w:r>
      <w:r w:rsidR="00EA407F">
        <w:rPr>
          <w:sz w:val="24"/>
          <w:szCs w:val="24"/>
        </w:rPr>
        <w:t>(</w:t>
      </w:r>
      <w:r w:rsidRPr="00B838AC">
        <w:rPr>
          <w:sz w:val="24"/>
          <w:szCs w:val="24"/>
        </w:rPr>
        <w:t>provide the details and reasons on overspending items)</w:t>
      </w:r>
    </w:p>
    <w:p w:rsidR="00EA407F" w:rsidRPr="00B838AC" w:rsidRDefault="00EA407F" w:rsidP="0012488A">
      <w:pPr>
        <w:tabs>
          <w:tab w:val="left" w:pos="360"/>
        </w:tabs>
        <w:snapToGrid w:val="0"/>
        <w:ind w:leftChars="213" w:left="426"/>
        <w:rPr>
          <w:sz w:val="24"/>
          <w:szCs w:val="24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A17FB" w:rsidRPr="00B838AC" w:rsidTr="0059633E">
        <w:trPr>
          <w:trHeight w:val="720"/>
        </w:trPr>
        <w:tc>
          <w:tcPr>
            <w:tcW w:w="9781" w:type="dxa"/>
            <w:shd w:val="clear" w:color="auto" w:fill="auto"/>
          </w:tcPr>
          <w:p w:rsidR="005A17FB" w:rsidRPr="00B838AC" w:rsidRDefault="005A17FB" w:rsidP="0012488A">
            <w:pPr>
              <w:tabs>
                <w:tab w:val="left" w:pos="360"/>
              </w:tabs>
              <w:snapToGrid w:val="0"/>
              <w:rPr>
                <w:sz w:val="24"/>
                <w:szCs w:val="24"/>
              </w:rPr>
            </w:pPr>
          </w:p>
        </w:tc>
      </w:tr>
    </w:tbl>
    <w:p w:rsidR="00991F2B" w:rsidRPr="00B838AC" w:rsidRDefault="00991F2B" w:rsidP="0012488A">
      <w:pPr>
        <w:tabs>
          <w:tab w:val="left" w:pos="360"/>
        </w:tabs>
        <w:snapToGrid w:val="0"/>
        <w:ind w:leftChars="213" w:left="426"/>
        <w:rPr>
          <w:sz w:val="24"/>
          <w:szCs w:val="24"/>
        </w:rPr>
      </w:pPr>
    </w:p>
    <w:p w:rsidR="003E6983" w:rsidRPr="00B838AC" w:rsidRDefault="0059633E" w:rsidP="0012488A">
      <w:pPr>
        <w:tabs>
          <w:tab w:val="left" w:pos="360"/>
        </w:tabs>
        <w:snapToGrid w:val="0"/>
        <w:ind w:leftChars="213" w:left="426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The Principal I</w:t>
      </w:r>
      <w:r w:rsidR="00CF7A85" w:rsidRPr="00B838AC">
        <w:rPr>
          <w:rFonts w:hint="eastAsia"/>
          <w:sz w:val="24"/>
          <w:szCs w:val="24"/>
        </w:rPr>
        <w:t>nvestigator</w:t>
      </w:r>
      <w:r w:rsidR="003E6983" w:rsidRPr="00B838AC">
        <w:rPr>
          <w:rFonts w:hint="eastAsia"/>
          <w:sz w:val="24"/>
          <w:szCs w:val="24"/>
        </w:rPr>
        <w:t xml:space="preserve"> </w:t>
      </w:r>
      <w:r w:rsidR="00577693" w:rsidRPr="00B838AC">
        <w:rPr>
          <w:rFonts w:hint="eastAsia"/>
          <w:sz w:val="24"/>
          <w:szCs w:val="24"/>
        </w:rPr>
        <w:t xml:space="preserve">hereby </w:t>
      </w:r>
      <w:r w:rsidR="003E6983" w:rsidRPr="00B838AC">
        <w:rPr>
          <w:rFonts w:hint="eastAsia"/>
          <w:sz w:val="24"/>
          <w:szCs w:val="24"/>
        </w:rPr>
        <w:t>confirm</w:t>
      </w:r>
      <w:r w:rsidR="00CF7A85" w:rsidRPr="00B838AC">
        <w:rPr>
          <w:rFonts w:hint="eastAsia"/>
          <w:sz w:val="24"/>
          <w:szCs w:val="24"/>
        </w:rPr>
        <w:t>s</w:t>
      </w:r>
      <w:r w:rsidR="003E6983" w:rsidRPr="00B838AC">
        <w:rPr>
          <w:rFonts w:hint="eastAsia"/>
          <w:sz w:val="24"/>
          <w:szCs w:val="24"/>
        </w:rPr>
        <w:t xml:space="preserve"> that the expenditure</w:t>
      </w:r>
      <w:r>
        <w:rPr>
          <w:sz w:val="24"/>
          <w:szCs w:val="24"/>
        </w:rPr>
        <w:t>s</w:t>
      </w:r>
      <w:r w:rsidR="003E6983" w:rsidRPr="00B838AC">
        <w:rPr>
          <w:rFonts w:hint="eastAsia"/>
          <w:sz w:val="24"/>
          <w:szCs w:val="24"/>
        </w:rPr>
        <w:t xml:space="preserve"> for </w:t>
      </w:r>
      <w:r>
        <w:rPr>
          <w:sz w:val="24"/>
          <w:szCs w:val="24"/>
        </w:rPr>
        <w:t>“staff cost”</w:t>
      </w:r>
      <w:r w:rsidR="003E6983" w:rsidRPr="00B838AC">
        <w:rPr>
          <w:rFonts w:hint="eastAsia"/>
          <w:sz w:val="24"/>
          <w:szCs w:val="24"/>
        </w:rPr>
        <w:t xml:space="preserve"> ha</w:t>
      </w:r>
      <w:r>
        <w:rPr>
          <w:sz w:val="24"/>
          <w:szCs w:val="24"/>
        </w:rPr>
        <w:t>ve</w:t>
      </w:r>
      <w:r w:rsidR="003E6983" w:rsidRPr="00B838AC">
        <w:rPr>
          <w:rFonts w:hint="eastAsia"/>
          <w:sz w:val="24"/>
          <w:szCs w:val="24"/>
        </w:rPr>
        <w:t xml:space="preserve"> </w:t>
      </w:r>
      <w:r w:rsidR="003E6983" w:rsidRPr="00B838AC">
        <w:rPr>
          <w:rFonts w:hint="eastAsia"/>
          <w:sz w:val="24"/>
          <w:szCs w:val="24"/>
          <w:u w:val="single"/>
        </w:rPr>
        <w:t>not</w:t>
      </w:r>
      <w:r w:rsidR="003E6983" w:rsidRPr="00B838AC">
        <w:rPr>
          <w:rFonts w:hint="eastAsia"/>
          <w:sz w:val="24"/>
          <w:szCs w:val="24"/>
        </w:rPr>
        <w:t xml:space="preserve">, at any time, exceeded the </w:t>
      </w:r>
      <w:r w:rsidR="00D31092" w:rsidRPr="00B838AC">
        <w:rPr>
          <w:rFonts w:hint="eastAsia"/>
          <w:sz w:val="24"/>
          <w:szCs w:val="24"/>
        </w:rPr>
        <w:t xml:space="preserve">maximum of </w:t>
      </w:r>
      <w:r w:rsidR="003E6983" w:rsidRPr="00B838AC">
        <w:rPr>
          <w:rFonts w:hint="eastAsia"/>
          <w:sz w:val="24"/>
          <w:szCs w:val="24"/>
        </w:rPr>
        <w:t>ECF</w:t>
      </w:r>
      <w:r w:rsidR="00C411DB" w:rsidRPr="00B838AC">
        <w:rPr>
          <w:sz w:val="24"/>
          <w:szCs w:val="24"/>
        </w:rPr>
        <w:t>’</w:t>
      </w:r>
      <w:r w:rsidR="003E6983" w:rsidRPr="00B838AC">
        <w:rPr>
          <w:rFonts w:hint="eastAsia"/>
          <w:sz w:val="24"/>
          <w:szCs w:val="24"/>
        </w:rPr>
        <w:t>s funding scale for the various categories of resea</w:t>
      </w:r>
      <w:r w:rsidR="00CA5161" w:rsidRPr="00B838AC">
        <w:rPr>
          <w:rFonts w:hint="eastAsia"/>
          <w:sz w:val="24"/>
          <w:szCs w:val="24"/>
        </w:rPr>
        <w:t>rch supporting staff, as set out in the Guide to Application and indicated below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</w:p>
    <w:p w:rsidR="003E6983" w:rsidRPr="00B838AC" w:rsidRDefault="003E6983" w:rsidP="0012488A">
      <w:pPr>
        <w:tabs>
          <w:tab w:val="left" w:pos="360"/>
        </w:tabs>
        <w:snapToGrid w:val="0"/>
        <w:ind w:leftChars="213" w:left="426"/>
        <w:jc w:val="both"/>
        <w:rPr>
          <w:sz w:val="24"/>
          <w:szCs w:val="24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3E6983" w:rsidRPr="0059633E" w:rsidTr="0059633E">
        <w:tc>
          <w:tcPr>
            <w:tcW w:w="2693" w:type="dxa"/>
            <w:shd w:val="clear" w:color="auto" w:fill="auto"/>
          </w:tcPr>
          <w:p w:rsidR="003E6983" w:rsidRPr="0059633E" w:rsidRDefault="003E6983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Student Research Assistant</w:t>
            </w:r>
            <w:r w:rsidR="0059633E"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3E6983" w:rsidRPr="0059633E" w:rsidRDefault="00CA5161" w:rsidP="0059633E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 xml:space="preserve">maximum of </w:t>
            </w:r>
            <w:r w:rsidR="003E6983" w:rsidRPr="0059633E">
              <w:rPr>
                <w:rFonts w:hint="eastAsia"/>
                <w:sz w:val="22"/>
                <w:szCs w:val="24"/>
              </w:rPr>
              <w:t>HK$</w:t>
            </w:r>
            <w:r w:rsidR="00825E9A">
              <w:rPr>
                <w:rFonts w:hint="eastAsia"/>
                <w:sz w:val="22"/>
                <w:szCs w:val="24"/>
              </w:rPr>
              <w:t>6</w:t>
            </w:r>
            <w:r w:rsidR="006A446E">
              <w:rPr>
                <w:sz w:val="22"/>
                <w:szCs w:val="24"/>
              </w:rPr>
              <w:t>3</w:t>
            </w:r>
            <w:r w:rsidR="003E6983" w:rsidRPr="0059633E">
              <w:rPr>
                <w:rFonts w:hint="eastAsia"/>
                <w:sz w:val="22"/>
                <w:szCs w:val="24"/>
              </w:rPr>
              <w:t xml:space="preserve"> per hour</w:t>
            </w:r>
          </w:p>
        </w:tc>
      </w:tr>
      <w:tr w:rsidR="003E6983" w:rsidRPr="0059633E" w:rsidTr="0059633E">
        <w:tc>
          <w:tcPr>
            <w:tcW w:w="2693" w:type="dxa"/>
            <w:shd w:val="clear" w:color="auto" w:fill="auto"/>
          </w:tcPr>
          <w:p w:rsidR="003E6983" w:rsidRPr="0059633E" w:rsidRDefault="003E6983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Research Assistant II</w:t>
            </w:r>
            <w:r w:rsidR="0059633E"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5D206B" w:rsidRDefault="00CA5161" w:rsidP="0059633E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 xml:space="preserve">maximum of </w:t>
            </w:r>
            <w:r w:rsidR="003E6983" w:rsidRPr="0059633E">
              <w:rPr>
                <w:rFonts w:hint="eastAsia"/>
                <w:sz w:val="22"/>
                <w:szCs w:val="24"/>
              </w:rPr>
              <w:t>HK$</w:t>
            </w:r>
            <w:r w:rsidR="00301B7D" w:rsidRPr="0059633E">
              <w:rPr>
                <w:rFonts w:hint="eastAsia"/>
                <w:sz w:val="22"/>
                <w:szCs w:val="24"/>
              </w:rPr>
              <w:t>1</w:t>
            </w:r>
            <w:r w:rsidR="006A446E">
              <w:rPr>
                <w:sz w:val="22"/>
                <w:szCs w:val="24"/>
              </w:rPr>
              <w:t>8</w:t>
            </w:r>
            <w:r w:rsidR="00301B7D" w:rsidRPr="0059633E">
              <w:rPr>
                <w:rFonts w:hint="eastAsia"/>
                <w:sz w:val="22"/>
                <w:szCs w:val="24"/>
              </w:rPr>
              <w:t>,</w:t>
            </w:r>
            <w:r w:rsidR="006A446E">
              <w:rPr>
                <w:sz w:val="22"/>
                <w:szCs w:val="24"/>
              </w:rPr>
              <w:t>0</w:t>
            </w:r>
            <w:r w:rsidR="00301B7D" w:rsidRPr="0059633E">
              <w:rPr>
                <w:rFonts w:hint="eastAsia"/>
                <w:sz w:val="22"/>
                <w:szCs w:val="24"/>
              </w:rPr>
              <w:t>00</w:t>
            </w:r>
            <w:r w:rsidR="003E6983" w:rsidRPr="0059633E">
              <w:rPr>
                <w:rFonts w:hint="eastAsia"/>
                <w:sz w:val="22"/>
                <w:szCs w:val="24"/>
              </w:rPr>
              <w:t xml:space="preserve"> per month</w:t>
            </w:r>
            <w:r w:rsidR="00771CE6" w:rsidRPr="0059633E">
              <w:rPr>
                <w:rFonts w:hint="eastAsia"/>
                <w:sz w:val="22"/>
                <w:szCs w:val="24"/>
              </w:rPr>
              <w:t xml:space="preserve"> (full-time)</w:t>
            </w:r>
            <w:r w:rsidR="00301B7D" w:rsidRPr="0059633E">
              <w:rPr>
                <w:rFonts w:hint="eastAsia"/>
                <w:sz w:val="22"/>
                <w:szCs w:val="24"/>
              </w:rPr>
              <w:t xml:space="preserve"> </w:t>
            </w:r>
          </w:p>
          <w:p w:rsidR="003E6983" w:rsidRPr="0059633E" w:rsidRDefault="00301B7D" w:rsidP="0059633E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or HK$</w:t>
            </w:r>
            <w:r w:rsidR="006A446E">
              <w:rPr>
                <w:sz w:val="22"/>
                <w:szCs w:val="24"/>
              </w:rPr>
              <w:t>105</w:t>
            </w:r>
            <w:r w:rsidRPr="0059633E">
              <w:rPr>
                <w:rFonts w:hint="eastAsia"/>
                <w:sz w:val="22"/>
                <w:szCs w:val="24"/>
              </w:rPr>
              <w:t xml:space="preserve"> per hour</w:t>
            </w:r>
            <w:r w:rsidR="00771CE6" w:rsidRPr="0059633E">
              <w:rPr>
                <w:rFonts w:hint="eastAsia"/>
                <w:sz w:val="22"/>
                <w:szCs w:val="24"/>
              </w:rPr>
              <w:t xml:space="preserve"> (part-time)</w:t>
            </w:r>
          </w:p>
        </w:tc>
      </w:tr>
      <w:tr w:rsidR="003E6983" w:rsidRPr="0059633E" w:rsidTr="0059633E">
        <w:tc>
          <w:tcPr>
            <w:tcW w:w="2693" w:type="dxa"/>
            <w:shd w:val="clear" w:color="auto" w:fill="auto"/>
          </w:tcPr>
          <w:p w:rsidR="003E6983" w:rsidRPr="0059633E" w:rsidRDefault="003E6983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Research Assistant I</w:t>
            </w:r>
            <w:r w:rsidR="0059633E"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3E6983" w:rsidRPr="0059633E" w:rsidRDefault="00CA5161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 xml:space="preserve">maximum of </w:t>
            </w:r>
            <w:r w:rsidR="003E6983" w:rsidRPr="0059633E">
              <w:rPr>
                <w:rFonts w:hint="eastAsia"/>
                <w:sz w:val="22"/>
                <w:szCs w:val="24"/>
              </w:rPr>
              <w:t>HK$</w:t>
            </w:r>
            <w:r w:rsidR="00301B7D" w:rsidRPr="0059633E">
              <w:rPr>
                <w:rFonts w:hint="eastAsia"/>
                <w:sz w:val="22"/>
                <w:szCs w:val="24"/>
              </w:rPr>
              <w:t>2</w:t>
            </w:r>
            <w:r w:rsidR="006A446E">
              <w:rPr>
                <w:sz w:val="22"/>
                <w:szCs w:val="24"/>
              </w:rPr>
              <w:t>3</w:t>
            </w:r>
            <w:r w:rsidR="00301B7D" w:rsidRPr="0059633E">
              <w:rPr>
                <w:rFonts w:hint="eastAsia"/>
                <w:sz w:val="22"/>
                <w:szCs w:val="24"/>
              </w:rPr>
              <w:t>,</w:t>
            </w:r>
            <w:r w:rsidR="006A446E">
              <w:rPr>
                <w:sz w:val="22"/>
                <w:szCs w:val="24"/>
              </w:rPr>
              <w:t>0</w:t>
            </w:r>
            <w:r w:rsidR="00301B7D" w:rsidRPr="0059633E">
              <w:rPr>
                <w:rFonts w:hint="eastAsia"/>
                <w:sz w:val="22"/>
                <w:szCs w:val="24"/>
              </w:rPr>
              <w:t>00</w:t>
            </w:r>
            <w:r w:rsidR="003E6983" w:rsidRPr="0059633E">
              <w:rPr>
                <w:rFonts w:hint="eastAsia"/>
                <w:sz w:val="22"/>
                <w:szCs w:val="24"/>
              </w:rPr>
              <w:t xml:space="preserve"> per month</w:t>
            </w:r>
            <w:r w:rsidR="00771CE6" w:rsidRPr="0059633E">
              <w:rPr>
                <w:rFonts w:hint="eastAsia"/>
                <w:sz w:val="22"/>
                <w:szCs w:val="24"/>
              </w:rPr>
              <w:t xml:space="preserve"> (full-time)</w:t>
            </w:r>
          </w:p>
          <w:p w:rsidR="00301B7D" w:rsidRPr="0059633E" w:rsidRDefault="00301B7D" w:rsidP="0059633E">
            <w:pPr>
              <w:tabs>
                <w:tab w:val="left" w:pos="360"/>
              </w:tabs>
              <w:snapToGrid w:val="0"/>
              <w:spacing w:afterLines="20" w:after="48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or HK$1</w:t>
            </w:r>
            <w:r w:rsidR="006A446E">
              <w:rPr>
                <w:sz w:val="22"/>
                <w:szCs w:val="24"/>
              </w:rPr>
              <w:t>3</w:t>
            </w:r>
            <w:r w:rsidRPr="0059633E">
              <w:rPr>
                <w:rFonts w:hint="eastAsia"/>
                <w:sz w:val="22"/>
                <w:szCs w:val="24"/>
              </w:rPr>
              <w:t>0 per hour</w:t>
            </w:r>
            <w:r w:rsidR="00771CE6" w:rsidRPr="0059633E">
              <w:rPr>
                <w:rFonts w:hint="eastAsia"/>
                <w:sz w:val="22"/>
                <w:szCs w:val="24"/>
              </w:rPr>
              <w:t xml:space="preserve"> (part-time)</w:t>
            </w:r>
          </w:p>
        </w:tc>
      </w:tr>
      <w:tr w:rsidR="003E6983" w:rsidRPr="0059633E" w:rsidTr="0059633E">
        <w:tc>
          <w:tcPr>
            <w:tcW w:w="2693" w:type="dxa"/>
            <w:shd w:val="clear" w:color="auto" w:fill="auto"/>
          </w:tcPr>
          <w:p w:rsidR="003E6983" w:rsidRPr="0059633E" w:rsidRDefault="003E6983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Senior Research Assistant</w:t>
            </w:r>
            <w:r w:rsidR="0059633E">
              <w:rPr>
                <w:sz w:val="22"/>
                <w:szCs w:val="24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3E6983" w:rsidRPr="0059633E" w:rsidRDefault="00CA5161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 xml:space="preserve">maximum of </w:t>
            </w:r>
            <w:r w:rsidR="003E6983" w:rsidRPr="0059633E">
              <w:rPr>
                <w:rFonts w:hint="eastAsia"/>
                <w:sz w:val="22"/>
                <w:szCs w:val="24"/>
              </w:rPr>
              <w:t>HK$</w:t>
            </w:r>
            <w:r w:rsidR="00301B7D" w:rsidRPr="0059633E">
              <w:rPr>
                <w:rFonts w:hint="eastAsia"/>
                <w:sz w:val="22"/>
                <w:szCs w:val="24"/>
              </w:rPr>
              <w:t>3</w:t>
            </w:r>
            <w:r w:rsidR="006A446E">
              <w:rPr>
                <w:sz w:val="22"/>
                <w:szCs w:val="24"/>
              </w:rPr>
              <w:t>4</w:t>
            </w:r>
            <w:r w:rsidR="00301B7D" w:rsidRPr="0059633E">
              <w:rPr>
                <w:rFonts w:hint="eastAsia"/>
                <w:sz w:val="22"/>
                <w:szCs w:val="24"/>
              </w:rPr>
              <w:t>,</w:t>
            </w:r>
            <w:r w:rsidR="006A446E">
              <w:rPr>
                <w:sz w:val="22"/>
                <w:szCs w:val="24"/>
              </w:rPr>
              <w:t>22</w:t>
            </w:r>
            <w:r w:rsidR="00301B7D" w:rsidRPr="0059633E">
              <w:rPr>
                <w:rFonts w:hint="eastAsia"/>
                <w:sz w:val="22"/>
                <w:szCs w:val="24"/>
              </w:rPr>
              <w:t>0</w:t>
            </w:r>
            <w:r w:rsidR="003E6983" w:rsidRPr="0059633E">
              <w:rPr>
                <w:rFonts w:hint="eastAsia"/>
                <w:sz w:val="22"/>
                <w:szCs w:val="24"/>
              </w:rPr>
              <w:t xml:space="preserve"> per month</w:t>
            </w:r>
            <w:r w:rsidR="00771CE6" w:rsidRPr="0059633E">
              <w:rPr>
                <w:rFonts w:hint="eastAsia"/>
                <w:sz w:val="22"/>
                <w:szCs w:val="24"/>
              </w:rPr>
              <w:t xml:space="preserve"> (full-time)</w:t>
            </w:r>
          </w:p>
          <w:p w:rsidR="00301B7D" w:rsidRPr="0059633E" w:rsidRDefault="00301B7D" w:rsidP="0012488A">
            <w:pPr>
              <w:tabs>
                <w:tab w:val="left" w:pos="360"/>
              </w:tabs>
              <w:snapToGrid w:val="0"/>
              <w:jc w:val="both"/>
              <w:rPr>
                <w:sz w:val="22"/>
                <w:szCs w:val="24"/>
              </w:rPr>
            </w:pPr>
            <w:r w:rsidRPr="0059633E">
              <w:rPr>
                <w:rFonts w:hint="eastAsia"/>
                <w:sz w:val="22"/>
                <w:szCs w:val="24"/>
              </w:rPr>
              <w:t>or HK$</w:t>
            </w:r>
            <w:r w:rsidR="006A446E">
              <w:rPr>
                <w:sz w:val="22"/>
                <w:szCs w:val="24"/>
              </w:rPr>
              <w:t>20</w:t>
            </w:r>
            <w:r w:rsidRPr="0059633E">
              <w:rPr>
                <w:rFonts w:hint="eastAsia"/>
                <w:sz w:val="22"/>
                <w:szCs w:val="24"/>
              </w:rPr>
              <w:t>0 per hour</w:t>
            </w:r>
            <w:r w:rsidR="00771CE6" w:rsidRPr="0059633E">
              <w:rPr>
                <w:rFonts w:hint="eastAsia"/>
                <w:sz w:val="22"/>
                <w:szCs w:val="24"/>
              </w:rPr>
              <w:t xml:space="preserve"> (part-time)</w:t>
            </w:r>
          </w:p>
        </w:tc>
      </w:tr>
    </w:tbl>
    <w:p w:rsidR="009B7178" w:rsidRPr="00B838AC" w:rsidRDefault="009B7178" w:rsidP="00670186">
      <w:pPr>
        <w:snapToGrid w:val="0"/>
        <w:ind w:left="482"/>
        <w:jc w:val="both"/>
        <w:rPr>
          <w:sz w:val="24"/>
          <w:szCs w:val="24"/>
        </w:rPr>
      </w:pPr>
    </w:p>
    <w:p w:rsidR="00670186" w:rsidRDefault="0059633E" w:rsidP="002A7C15">
      <w:pPr>
        <w:numPr>
          <w:ilvl w:val="0"/>
          <w:numId w:val="6"/>
        </w:numPr>
        <w:snapToGrid w:val="0"/>
        <w:ind w:left="482"/>
        <w:rPr>
          <w:sz w:val="24"/>
          <w:szCs w:val="24"/>
        </w:rPr>
      </w:pPr>
      <w:r w:rsidRPr="00670186">
        <w:rPr>
          <w:sz w:val="24"/>
          <w:szCs w:val="24"/>
        </w:rPr>
        <w:t xml:space="preserve">Require disbursement of further payment? </w:t>
      </w:r>
      <w:r w:rsidR="009B7178">
        <w:rPr>
          <w:sz w:val="24"/>
          <w:szCs w:val="24"/>
        </w:rPr>
        <w:t xml:space="preserve">  </w:t>
      </w:r>
      <w:r w:rsidR="009B7178" w:rsidRPr="00670186">
        <w:rPr>
          <w:rFonts w:hint="eastAsia"/>
          <w:i/>
          <w:sz w:val="24"/>
          <w:szCs w:val="24"/>
        </w:rPr>
        <w:t>(please tick as appropriate)</w:t>
      </w:r>
    </w:p>
    <w:p w:rsidR="00670186" w:rsidRPr="00670186" w:rsidRDefault="00670186" w:rsidP="00670186">
      <w:pPr>
        <w:snapToGrid w:val="0"/>
        <w:ind w:left="482"/>
        <w:rPr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7371"/>
        <w:gridCol w:w="425"/>
        <w:gridCol w:w="709"/>
      </w:tblGrid>
      <w:tr w:rsidR="009B7178" w:rsidRPr="002A7C15" w:rsidTr="003D2D8F">
        <w:trPr>
          <w:trHeight w:val="55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bottom w:val="nil"/>
            </w:tcBorders>
            <w:shd w:val="clear" w:color="auto" w:fill="auto"/>
          </w:tcPr>
          <w:p w:rsidR="009B7178" w:rsidRPr="002A7C15" w:rsidRDefault="009B7178" w:rsidP="00EB4177">
            <w:pPr>
              <w:snapToGrid w:val="0"/>
              <w:rPr>
                <w:sz w:val="24"/>
                <w:szCs w:val="24"/>
              </w:rPr>
            </w:pPr>
            <w:r w:rsidRPr="002A7C15">
              <w:rPr>
                <w:rFonts w:hint="eastAsia"/>
                <w:sz w:val="24"/>
                <w:szCs w:val="24"/>
              </w:rPr>
              <w:t>Yes</w:t>
            </w:r>
            <w:r w:rsidRPr="002A7C15">
              <w:rPr>
                <w:sz w:val="24"/>
                <w:szCs w:val="24"/>
              </w:rPr>
              <w:t xml:space="preserve">, because the previous payment has been mostly </w:t>
            </w:r>
            <w:r w:rsidR="00EB4177">
              <w:rPr>
                <w:sz w:val="24"/>
                <w:szCs w:val="24"/>
              </w:rPr>
              <w:t>(</w:t>
            </w:r>
            <w:r w:rsidR="003D2D8F">
              <w:rPr>
                <w:sz w:val="24"/>
                <w:szCs w:val="24"/>
              </w:rPr>
              <w:t xml:space="preserve">i.e. </w:t>
            </w:r>
            <w:r w:rsidR="00EB4177">
              <w:rPr>
                <w:rFonts w:ascii="新細明體" w:hAnsi="新細明體" w:hint="eastAsia"/>
                <w:sz w:val="24"/>
                <w:szCs w:val="24"/>
              </w:rPr>
              <w:t>≧</w:t>
            </w:r>
            <w:r w:rsidR="00EB4177">
              <w:rPr>
                <w:sz w:val="24"/>
                <w:szCs w:val="24"/>
              </w:rPr>
              <w:t xml:space="preserve">80%) </w:t>
            </w:r>
            <w:r w:rsidRPr="002A7C15">
              <w:rPr>
                <w:sz w:val="24"/>
                <w:szCs w:val="24"/>
              </w:rPr>
              <w:t>spent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  <w:r w:rsidRPr="002A7C15">
              <w:rPr>
                <w:rFonts w:hint="eastAsia"/>
                <w:sz w:val="24"/>
                <w:szCs w:val="24"/>
              </w:rPr>
              <w:t>No</w:t>
            </w:r>
          </w:p>
        </w:tc>
      </w:tr>
      <w:tr w:rsidR="009B7178" w:rsidRPr="002A7C15" w:rsidTr="003D2D8F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</w:tr>
      <w:tr w:rsidR="009B7178" w:rsidRPr="002A7C15" w:rsidTr="003D2D8F">
        <w:trPr>
          <w:trHeight w:val="409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6D50" w:rsidRDefault="009B7178" w:rsidP="002A7C15">
            <w:pPr>
              <w:snapToGrid w:val="0"/>
              <w:ind w:rightChars="-54" w:right="-108"/>
              <w:rPr>
                <w:sz w:val="24"/>
                <w:szCs w:val="24"/>
              </w:rPr>
            </w:pPr>
            <w:r w:rsidRPr="002A7C15">
              <w:rPr>
                <w:rFonts w:hint="eastAsia"/>
                <w:sz w:val="24"/>
                <w:szCs w:val="24"/>
              </w:rPr>
              <w:t>Yes, further disbursement is required for undertaking the following</w:t>
            </w:r>
            <w:r w:rsidRPr="002A7C15">
              <w:rPr>
                <w:sz w:val="24"/>
                <w:szCs w:val="24"/>
              </w:rPr>
              <w:t xml:space="preserve"> </w:t>
            </w:r>
            <w:r w:rsidR="005E3882" w:rsidRPr="002A7C15">
              <w:rPr>
                <w:sz w:val="24"/>
                <w:szCs w:val="24"/>
              </w:rPr>
              <w:t xml:space="preserve"> </w:t>
            </w:r>
          </w:p>
          <w:p w:rsidR="009B7178" w:rsidRPr="002A7C15" w:rsidRDefault="009B7178" w:rsidP="002A7C15">
            <w:pPr>
              <w:snapToGrid w:val="0"/>
              <w:ind w:rightChars="-54" w:right="-108"/>
              <w:rPr>
                <w:sz w:val="24"/>
                <w:szCs w:val="24"/>
              </w:rPr>
            </w:pPr>
            <w:r w:rsidRPr="002A7C15">
              <w:rPr>
                <w:rFonts w:hint="eastAsia"/>
                <w:i/>
                <w:sz w:val="24"/>
                <w:szCs w:val="24"/>
              </w:rPr>
              <w:t xml:space="preserve">(please </w:t>
            </w:r>
            <w:r w:rsidRPr="002A7C15">
              <w:rPr>
                <w:i/>
                <w:sz w:val="24"/>
                <w:szCs w:val="24"/>
              </w:rPr>
              <w:t>provide below)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178" w:rsidRPr="002A7C15" w:rsidRDefault="009B7178" w:rsidP="002A7C15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59633E" w:rsidRPr="009B7178" w:rsidRDefault="0059633E" w:rsidP="00670186">
      <w:pPr>
        <w:snapToGrid w:val="0"/>
        <w:rPr>
          <w:sz w:val="12"/>
          <w:szCs w:val="24"/>
        </w:rPr>
      </w:pPr>
    </w:p>
    <w:tbl>
      <w:tblPr>
        <w:tblW w:w="0" w:type="auto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670186" w:rsidRPr="002A7C15" w:rsidTr="002A7C15">
        <w:tc>
          <w:tcPr>
            <w:tcW w:w="10119" w:type="dxa"/>
            <w:shd w:val="clear" w:color="auto" w:fill="auto"/>
          </w:tcPr>
          <w:p w:rsidR="00670186" w:rsidRPr="002A7C15" w:rsidRDefault="00670186" w:rsidP="002A7C15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70186" w:rsidRPr="002A7C15" w:rsidRDefault="00670186" w:rsidP="002A7C15">
            <w:pPr>
              <w:snapToGrid w:val="0"/>
              <w:jc w:val="both"/>
              <w:rPr>
                <w:sz w:val="24"/>
                <w:szCs w:val="24"/>
              </w:rPr>
            </w:pPr>
          </w:p>
          <w:p w:rsidR="00670186" w:rsidRPr="002A7C15" w:rsidRDefault="00670186" w:rsidP="002A7C1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670186" w:rsidRPr="00670186" w:rsidRDefault="00670186" w:rsidP="00670186">
      <w:pPr>
        <w:snapToGrid w:val="0"/>
        <w:ind w:leftChars="283" w:left="566"/>
        <w:jc w:val="both"/>
        <w:rPr>
          <w:sz w:val="24"/>
          <w:szCs w:val="24"/>
        </w:rPr>
      </w:pPr>
    </w:p>
    <w:p w:rsidR="009B7178" w:rsidRDefault="009B7178" w:rsidP="009B7178">
      <w:pPr>
        <w:spacing w:line="240" w:lineRule="exact"/>
        <w:jc w:val="right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br w:type="page"/>
      </w:r>
      <w:r>
        <w:rPr>
          <w:b/>
          <w:sz w:val="24"/>
          <w:szCs w:val="24"/>
          <w:u w:val="single"/>
        </w:rPr>
        <w:lastRenderedPageBreak/>
        <w:t>Enclosure</w:t>
      </w:r>
    </w:p>
    <w:p w:rsidR="005E3882" w:rsidRPr="005D206B" w:rsidRDefault="005E3882" w:rsidP="009B7178">
      <w:pPr>
        <w:spacing w:line="240" w:lineRule="exact"/>
        <w:jc w:val="right"/>
        <w:rPr>
          <w:b/>
          <w:sz w:val="24"/>
          <w:szCs w:val="24"/>
          <w:u w:val="single"/>
        </w:rPr>
      </w:pPr>
    </w:p>
    <w:p w:rsidR="009B7178" w:rsidRPr="005D206B" w:rsidRDefault="00EA2A8E" w:rsidP="005E3882">
      <w:pPr>
        <w:snapToGrid w:val="0"/>
        <w:jc w:val="center"/>
        <w:rPr>
          <w:b/>
          <w:sz w:val="24"/>
          <w:szCs w:val="24"/>
        </w:rPr>
      </w:pPr>
      <w:r w:rsidRPr="005D206B">
        <w:rPr>
          <w:b/>
          <w:sz w:val="24"/>
          <w:szCs w:val="24"/>
        </w:rPr>
        <w:t>Research and Development Projects</w:t>
      </w:r>
    </w:p>
    <w:p w:rsidR="009B7178" w:rsidRDefault="009B7178" w:rsidP="005E3882">
      <w:pPr>
        <w:snapToGrid w:val="0"/>
        <w:ind w:firstLineChars="150" w:firstLine="360"/>
        <w:jc w:val="center"/>
        <w:rPr>
          <w:b/>
          <w:sz w:val="24"/>
          <w:szCs w:val="24"/>
        </w:rPr>
      </w:pPr>
      <w:r w:rsidRPr="00B838AC">
        <w:rPr>
          <w:b/>
          <w:sz w:val="24"/>
          <w:szCs w:val="24"/>
        </w:rPr>
        <w:t>Statement of Accounts (Income and Expenditure)</w:t>
      </w:r>
      <w:r>
        <w:rPr>
          <w:b/>
          <w:sz w:val="24"/>
          <w:szCs w:val="24"/>
        </w:rPr>
        <w:t xml:space="preserve"> for Progress Reporting</w:t>
      </w:r>
    </w:p>
    <w:p w:rsidR="009B7178" w:rsidRPr="005D206B" w:rsidRDefault="009B7178" w:rsidP="005E3882">
      <w:pPr>
        <w:snapToGrid w:val="0"/>
        <w:ind w:firstLineChars="150" w:firstLine="360"/>
        <w:jc w:val="center"/>
        <w:rPr>
          <w:sz w:val="24"/>
          <w:szCs w:val="24"/>
        </w:rPr>
      </w:pPr>
    </w:p>
    <w:p w:rsidR="009B7178" w:rsidRDefault="005D206B" w:rsidP="00D87BD9">
      <w:pPr>
        <w:tabs>
          <w:tab w:val="num" w:pos="284"/>
        </w:tabs>
        <w:snapToGrid w:val="0"/>
        <w:ind w:rightChars="-10" w:right="-20"/>
        <w:jc w:val="both"/>
        <w:rPr>
          <w:sz w:val="24"/>
          <w:szCs w:val="24"/>
        </w:rPr>
      </w:pPr>
      <w:r w:rsidRPr="005D206B">
        <w:rPr>
          <w:sz w:val="24"/>
          <w:szCs w:val="24"/>
        </w:rPr>
        <w:t xml:space="preserve">For the recipient organisations other than </w:t>
      </w:r>
      <w:r w:rsidR="00603290" w:rsidRPr="005D206B">
        <w:rPr>
          <w:sz w:val="24"/>
          <w:szCs w:val="24"/>
        </w:rPr>
        <w:t>22 degree-awarding higher education institutions in Hong Kong</w:t>
      </w:r>
      <w:r w:rsidR="005E3882" w:rsidRPr="005D206B">
        <w:rPr>
          <w:sz w:val="24"/>
          <w:szCs w:val="24"/>
        </w:rPr>
        <w:t xml:space="preserve">, please read </w:t>
      </w:r>
      <w:r w:rsidR="00603290" w:rsidRPr="005D206B">
        <w:rPr>
          <w:sz w:val="24"/>
          <w:szCs w:val="24"/>
        </w:rPr>
        <w:t xml:space="preserve">the section </w:t>
      </w:r>
      <w:r w:rsidR="009B7178" w:rsidRPr="005D206B">
        <w:rPr>
          <w:sz w:val="24"/>
          <w:szCs w:val="24"/>
        </w:rPr>
        <w:t>7 of t</w:t>
      </w:r>
      <w:r w:rsidR="009B7178">
        <w:rPr>
          <w:sz w:val="24"/>
          <w:szCs w:val="24"/>
        </w:rPr>
        <w:t>he Guide to Application carefully for the audit</w:t>
      </w:r>
      <w:r w:rsidR="005E3882">
        <w:rPr>
          <w:sz w:val="24"/>
          <w:szCs w:val="24"/>
        </w:rPr>
        <w:t>ing</w:t>
      </w:r>
      <w:r w:rsidR="009B7178">
        <w:rPr>
          <w:sz w:val="24"/>
          <w:szCs w:val="24"/>
        </w:rPr>
        <w:t xml:space="preserve"> requirements of the projects.  </w:t>
      </w:r>
    </w:p>
    <w:p w:rsidR="009B7178" w:rsidRDefault="009B7178" w:rsidP="005E3882">
      <w:pPr>
        <w:tabs>
          <w:tab w:val="num" w:pos="284"/>
        </w:tabs>
        <w:snapToGrid w:val="0"/>
        <w:ind w:rightChars="-86" w:right="-172"/>
        <w:jc w:val="both"/>
        <w:rPr>
          <w:sz w:val="24"/>
          <w:szCs w:val="24"/>
        </w:rPr>
      </w:pPr>
    </w:p>
    <w:p w:rsidR="002D23C7" w:rsidRPr="00B838AC" w:rsidRDefault="002D23C7" w:rsidP="005E3882">
      <w:pPr>
        <w:tabs>
          <w:tab w:val="num" w:pos="284"/>
        </w:tabs>
        <w:snapToGrid w:val="0"/>
        <w:ind w:rightChars="-86" w:right="-172"/>
        <w:jc w:val="both"/>
        <w:rPr>
          <w:sz w:val="24"/>
          <w:szCs w:val="24"/>
        </w:rPr>
      </w:pPr>
    </w:p>
    <w:p w:rsidR="009B7178" w:rsidRPr="00B838AC" w:rsidRDefault="009B7178" w:rsidP="005E3882">
      <w:pPr>
        <w:tabs>
          <w:tab w:val="num" w:pos="284"/>
        </w:tabs>
        <w:snapToGrid w:val="0"/>
        <w:ind w:rightChars="-86" w:right="-172"/>
        <w:rPr>
          <w:sz w:val="24"/>
          <w:szCs w:val="24"/>
          <w:u w:val="single"/>
        </w:rPr>
      </w:pPr>
      <w:r w:rsidRPr="00B838AC">
        <w:rPr>
          <w:sz w:val="24"/>
          <w:szCs w:val="24"/>
        </w:rPr>
        <w:t xml:space="preserve">a) </w:t>
      </w:r>
      <w:r w:rsidRPr="00B838AC">
        <w:rPr>
          <w:sz w:val="24"/>
          <w:szCs w:val="24"/>
          <w:u w:val="single"/>
        </w:rPr>
        <w:t>Detailed breakdown of incomes (including ECF grants and project interest)</w:t>
      </w:r>
      <w:r w:rsidRPr="00B838AC">
        <w:rPr>
          <w:rFonts w:hint="eastAsia"/>
          <w:sz w:val="24"/>
          <w:szCs w:val="24"/>
        </w:rPr>
        <w:t>:</w:t>
      </w:r>
      <w:r w:rsidRPr="00B838AC">
        <w:rPr>
          <w:rFonts w:hint="eastAsia"/>
          <w:sz w:val="24"/>
          <w:szCs w:val="24"/>
          <w:u w:val="single"/>
        </w:rPr>
        <w:t xml:space="preserve"> </w:t>
      </w:r>
    </w:p>
    <w:p w:rsidR="009B7178" w:rsidRPr="00B838AC" w:rsidRDefault="009B7178" w:rsidP="005E3882">
      <w:pPr>
        <w:tabs>
          <w:tab w:val="num" w:pos="284"/>
        </w:tabs>
        <w:snapToGrid w:val="0"/>
        <w:ind w:rightChars="-86" w:right="-172" w:firstLineChars="150" w:firstLine="360"/>
        <w:rPr>
          <w:sz w:val="24"/>
          <w:szCs w:val="24"/>
        </w:rPr>
      </w:pPr>
    </w:p>
    <w:tbl>
      <w:tblPr>
        <w:tblW w:w="68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3355"/>
      </w:tblGrid>
      <w:tr w:rsidR="009B7178" w:rsidRPr="00B838AC" w:rsidTr="00D87BD9">
        <w:tc>
          <w:tcPr>
            <w:tcW w:w="3496" w:type="dxa"/>
          </w:tcPr>
          <w:p w:rsidR="009B7178" w:rsidRPr="00B838AC" w:rsidRDefault="009B7178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b/>
                <w:sz w:val="24"/>
                <w:szCs w:val="24"/>
              </w:rPr>
              <w:t>Items</w:t>
            </w:r>
          </w:p>
        </w:tc>
        <w:tc>
          <w:tcPr>
            <w:tcW w:w="3355" w:type="dxa"/>
          </w:tcPr>
          <w:p w:rsidR="009B7178" w:rsidRPr="00B838AC" w:rsidRDefault="009B7178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b/>
                <w:sz w:val="24"/>
                <w:szCs w:val="24"/>
              </w:rPr>
              <w:t>Amount</w:t>
            </w:r>
            <w:r w:rsidRPr="00B838AC">
              <w:rPr>
                <w:rFonts w:hint="eastAsia"/>
                <w:b/>
                <w:sz w:val="24"/>
                <w:szCs w:val="24"/>
              </w:rPr>
              <w:t xml:space="preserve"> ($)</w:t>
            </w:r>
          </w:p>
        </w:tc>
      </w:tr>
      <w:tr w:rsidR="009B7178" w:rsidRPr="00B838AC" w:rsidTr="00D87BD9">
        <w:tc>
          <w:tcPr>
            <w:tcW w:w="3496" w:type="dxa"/>
          </w:tcPr>
          <w:p w:rsidR="009B7178" w:rsidRPr="00B838AC" w:rsidRDefault="009B7178" w:rsidP="005E3882">
            <w:pPr>
              <w:tabs>
                <w:tab w:val="num" w:pos="284"/>
              </w:tabs>
              <w:snapToGrid w:val="0"/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9B7178" w:rsidRPr="00B838AC" w:rsidRDefault="009B7178" w:rsidP="005E3882">
            <w:pPr>
              <w:tabs>
                <w:tab w:val="num" w:pos="284"/>
              </w:tabs>
              <w:snapToGrid w:val="0"/>
              <w:ind w:rightChars="-86" w:right="-172"/>
              <w:rPr>
                <w:sz w:val="24"/>
                <w:szCs w:val="24"/>
              </w:rPr>
            </w:pPr>
          </w:p>
        </w:tc>
      </w:tr>
      <w:tr w:rsidR="009B7178" w:rsidRPr="00B838AC" w:rsidTr="00D87BD9">
        <w:tc>
          <w:tcPr>
            <w:tcW w:w="3496" w:type="dxa"/>
          </w:tcPr>
          <w:p w:rsidR="009B7178" w:rsidRPr="00B838AC" w:rsidRDefault="009B7178" w:rsidP="005E3882">
            <w:pPr>
              <w:tabs>
                <w:tab w:val="num" w:pos="284"/>
              </w:tabs>
              <w:snapToGrid w:val="0"/>
              <w:ind w:rightChars="-86" w:right="-172"/>
              <w:rPr>
                <w:sz w:val="24"/>
                <w:szCs w:val="24"/>
              </w:rPr>
            </w:pPr>
          </w:p>
        </w:tc>
        <w:tc>
          <w:tcPr>
            <w:tcW w:w="3355" w:type="dxa"/>
          </w:tcPr>
          <w:p w:rsidR="009B7178" w:rsidRPr="00B838AC" w:rsidRDefault="009B7178" w:rsidP="005E3882">
            <w:pPr>
              <w:tabs>
                <w:tab w:val="num" w:pos="284"/>
              </w:tabs>
              <w:snapToGrid w:val="0"/>
              <w:ind w:rightChars="-86" w:right="-172"/>
              <w:rPr>
                <w:sz w:val="24"/>
                <w:szCs w:val="24"/>
              </w:rPr>
            </w:pPr>
          </w:p>
        </w:tc>
      </w:tr>
    </w:tbl>
    <w:p w:rsidR="009B7178" w:rsidRDefault="009B7178" w:rsidP="005E3882">
      <w:pPr>
        <w:tabs>
          <w:tab w:val="left" w:pos="360"/>
        </w:tabs>
        <w:snapToGrid w:val="0"/>
        <w:rPr>
          <w:sz w:val="24"/>
          <w:szCs w:val="24"/>
        </w:rPr>
      </w:pPr>
    </w:p>
    <w:p w:rsidR="002D23C7" w:rsidRPr="00B838AC" w:rsidRDefault="002D23C7" w:rsidP="005E3882">
      <w:pPr>
        <w:tabs>
          <w:tab w:val="left" w:pos="360"/>
        </w:tabs>
        <w:snapToGrid w:val="0"/>
        <w:rPr>
          <w:sz w:val="24"/>
          <w:szCs w:val="24"/>
        </w:rPr>
      </w:pPr>
    </w:p>
    <w:p w:rsidR="009B7178" w:rsidRPr="00B838AC" w:rsidRDefault="009B7178" w:rsidP="005E3882">
      <w:pPr>
        <w:tabs>
          <w:tab w:val="num" w:pos="284"/>
        </w:tabs>
        <w:snapToGrid w:val="0"/>
        <w:ind w:rightChars="-86" w:right="-172"/>
        <w:rPr>
          <w:sz w:val="24"/>
          <w:szCs w:val="24"/>
          <w:u w:val="single"/>
        </w:rPr>
      </w:pPr>
      <w:r w:rsidRPr="00B838AC">
        <w:rPr>
          <w:sz w:val="24"/>
          <w:szCs w:val="24"/>
        </w:rPr>
        <w:t xml:space="preserve">b) </w:t>
      </w:r>
      <w:r w:rsidRPr="00B838AC">
        <w:rPr>
          <w:rFonts w:hint="eastAsia"/>
          <w:sz w:val="24"/>
          <w:szCs w:val="24"/>
          <w:u w:val="single"/>
        </w:rPr>
        <w:t>Detailed breakdown of expenditure</w:t>
      </w:r>
      <w:r w:rsidRPr="00B838AC">
        <w:rPr>
          <w:rFonts w:hint="eastAsia"/>
          <w:sz w:val="24"/>
          <w:szCs w:val="24"/>
        </w:rPr>
        <w:t>:</w:t>
      </w:r>
    </w:p>
    <w:p w:rsidR="009B7178" w:rsidRPr="00B838AC" w:rsidRDefault="009B7178" w:rsidP="005E3882">
      <w:pPr>
        <w:tabs>
          <w:tab w:val="left" w:pos="360"/>
        </w:tabs>
        <w:snapToGrid w:val="0"/>
        <w:ind w:leftChars="213" w:left="426"/>
        <w:jc w:val="both"/>
        <w:rPr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2127"/>
        <w:gridCol w:w="2409"/>
        <w:gridCol w:w="2268"/>
      </w:tblGrid>
      <w:tr w:rsidR="002D604B" w:rsidRPr="00B838AC" w:rsidTr="00022881">
        <w:trPr>
          <w:trHeight w:val="892"/>
          <w:tblHeader/>
        </w:trPr>
        <w:tc>
          <w:tcPr>
            <w:tcW w:w="3118" w:type="dxa"/>
            <w:tcBorders>
              <w:right w:val="double" w:sz="4" w:space="0" w:color="auto"/>
            </w:tcBorders>
          </w:tcPr>
          <w:p w:rsidR="002D604B" w:rsidRPr="00B838AC" w:rsidRDefault="002D604B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Budget Items</w:t>
            </w:r>
          </w:p>
          <w:p w:rsidR="002D604B" w:rsidRPr="00B838AC" w:rsidRDefault="002D604B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 xml:space="preserve">(please set out </w:t>
            </w:r>
            <w:r w:rsidRPr="00B838AC">
              <w:rPr>
                <w:rFonts w:hint="eastAsia"/>
                <w:b/>
                <w:sz w:val="24"/>
                <w:szCs w:val="24"/>
                <w:u w:val="single"/>
              </w:rPr>
              <w:t>ALL</w:t>
            </w:r>
            <w:r w:rsidRPr="00B838AC">
              <w:rPr>
                <w:rFonts w:hint="eastAsia"/>
                <w:b/>
                <w:sz w:val="24"/>
                <w:szCs w:val="24"/>
              </w:rPr>
              <w:t xml:space="preserve"> approved budget items)</w:t>
            </w:r>
          </w:p>
        </w:tc>
        <w:tc>
          <w:tcPr>
            <w:tcW w:w="2127" w:type="dxa"/>
            <w:tcBorders>
              <w:left w:val="double" w:sz="4" w:space="0" w:color="auto"/>
            </w:tcBorders>
          </w:tcPr>
          <w:p w:rsidR="002D604B" w:rsidRPr="00B838AC" w:rsidRDefault="002D604B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Approved Budget</w:t>
            </w:r>
          </w:p>
          <w:p w:rsidR="002D604B" w:rsidRPr="00B838AC" w:rsidRDefault="002D604B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($)</w:t>
            </w:r>
          </w:p>
        </w:tc>
        <w:tc>
          <w:tcPr>
            <w:tcW w:w="2409" w:type="dxa"/>
          </w:tcPr>
          <w:p w:rsidR="00D87BD9" w:rsidRDefault="00022881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Expenditure during</w:t>
            </w:r>
            <w:r w:rsidR="00555AAF">
              <w:rPr>
                <w:rFonts w:hint="eastAsia"/>
                <w:b/>
                <w:sz w:val="24"/>
                <w:szCs w:val="24"/>
              </w:rPr>
              <w:t xml:space="preserve"> the Reporting P</w:t>
            </w:r>
            <w:r w:rsidR="00D87BD9">
              <w:rPr>
                <w:rFonts w:hint="eastAsia"/>
                <w:b/>
                <w:sz w:val="24"/>
                <w:szCs w:val="24"/>
              </w:rPr>
              <w:t xml:space="preserve">eriod </w:t>
            </w:r>
          </w:p>
          <w:p w:rsidR="002D604B" w:rsidRPr="00B838AC" w:rsidRDefault="00D87BD9" w:rsidP="005E3882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($)</w:t>
            </w:r>
          </w:p>
        </w:tc>
        <w:tc>
          <w:tcPr>
            <w:tcW w:w="2268" w:type="dxa"/>
          </w:tcPr>
          <w:p w:rsidR="002D604B" w:rsidRPr="00B838AC" w:rsidRDefault="002D604B" w:rsidP="002D604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Accumulated Expenditure</w:t>
            </w:r>
          </w:p>
          <w:p w:rsidR="002D604B" w:rsidRPr="00B838AC" w:rsidRDefault="002D604B" w:rsidP="002D604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($)</w:t>
            </w:r>
          </w:p>
        </w:tc>
      </w:tr>
      <w:tr w:rsidR="00D937A1" w:rsidRPr="00B838AC" w:rsidTr="00892DD0">
        <w:tc>
          <w:tcPr>
            <w:tcW w:w="9922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:rsidR="00D937A1" w:rsidRPr="00B838AC" w:rsidRDefault="00D937A1" w:rsidP="005E3882">
            <w:pPr>
              <w:tabs>
                <w:tab w:val="num" w:pos="284"/>
              </w:tabs>
              <w:snapToGrid w:val="0"/>
              <w:ind w:rightChars="88" w:right="176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I. Staff cost</w:t>
            </w:r>
          </w:p>
        </w:tc>
      </w:tr>
      <w:tr w:rsidR="002D604B" w:rsidRPr="00B838AC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:rsidR="002D604B" w:rsidRPr="00577693" w:rsidRDefault="002D604B" w:rsidP="005E3882">
            <w:pPr>
              <w:tabs>
                <w:tab w:val="num" w:pos="284"/>
              </w:tabs>
              <w:snapToGrid w:val="0"/>
              <w:ind w:rightChars="-24" w:right="-48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:rsidR="002D604B" w:rsidRPr="00577693" w:rsidRDefault="002D604B" w:rsidP="005E3882">
            <w:pPr>
              <w:tabs>
                <w:tab w:val="num" w:pos="284"/>
              </w:tabs>
              <w:snapToGrid w:val="0"/>
              <w:ind w:rightChars="-86" w:right="-172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:rsidR="002D604B" w:rsidRPr="00577693" w:rsidRDefault="002D604B" w:rsidP="005E3882">
            <w:pPr>
              <w:tabs>
                <w:tab w:val="num" w:pos="284"/>
              </w:tabs>
              <w:snapToGrid w:val="0"/>
              <w:ind w:rightChars="-86" w:right="-172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:rsidTr="00022881">
        <w:tc>
          <w:tcPr>
            <w:tcW w:w="3118" w:type="dxa"/>
            <w:tcBorders>
              <w:bottom w:val="double" w:sz="4" w:space="0" w:color="auto"/>
              <w:right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60" w:right="120"/>
              <w:jc w:val="right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Sub-total: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D937A1" w:rsidRPr="00B838AC" w:rsidTr="00892DD0">
        <w:tc>
          <w:tcPr>
            <w:tcW w:w="992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37A1" w:rsidRPr="00B838AC" w:rsidRDefault="00D937A1" w:rsidP="005E3882">
            <w:pPr>
              <w:tabs>
                <w:tab w:val="num" w:pos="284"/>
              </w:tabs>
              <w:snapToGrid w:val="0"/>
              <w:ind w:rightChars="88" w:right="176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II.</w:t>
            </w:r>
            <w:r w:rsidRPr="00B838AC">
              <w:rPr>
                <w:b/>
                <w:sz w:val="24"/>
                <w:szCs w:val="24"/>
              </w:rPr>
              <w:tab/>
            </w:r>
            <w:r w:rsidRPr="00B838AC">
              <w:rPr>
                <w:rFonts w:hint="eastAsia"/>
                <w:b/>
                <w:sz w:val="24"/>
                <w:szCs w:val="24"/>
              </w:rPr>
              <w:t>Equipment and consumables</w:t>
            </w:r>
          </w:p>
        </w:tc>
      </w:tr>
      <w:tr w:rsidR="002D604B" w:rsidRPr="00B838AC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:rsidTr="00022881">
        <w:tc>
          <w:tcPr>
            <w:tcW w:w="3118" w:type="dxa"/>
            <w:tcBorders>
              <w:bottom w:val="double" w:sz="4" w:space="0" w:color="auto"/>
              <w:right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60" w:right="120"/>
              <w:jc w:val="right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Sub-total: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D937A1" w:rsidRPr="00B838AC" w:rsidTr="00892DD0">
        <w:tc>
          <w:tcPr>
            <w:tcW w:w="9922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37A1" w:rsidRPr="00B838AC" w:rsidRDefault="00D937A1" w:rsidP="005E3882">
            <w:pPr>
              <w:tabs>
                <w:tab w:val="num" w:pos="284"/>
              </w:tabs>
              <w:snapToGrid w:val="0"/>
              <w:ind w:rightChars="88" w:right="176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III. Others</w:t>
            </w:r>
          </w:p>
        </w:tc>
      </w:tr>
      <w:tr w:rsidR="002D604B" w:rsidRPr="00B838AC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:rsidTr="00022881">
        <w:tc>
          <w:tcPr>
            <w:tcW w:w="3118" w:type="dxa"/>
            <w:tcBorders>
              <w:bottom w:val="single" w:sz="4" w:space="0" w:color="auto"/>
              <w:right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-10" w:right="-20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:rsidTr="00022881">
        <w:tc>
          <w:tcPr>
            <w:tcW w:w="3118" w:type="dxa"/>
            <w:tcBorders>
              <w:bottom w:val="double" w:sz="4" w:space="0" w:color="auto"/>
              <w:right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jc w:val="right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 xml:space="preserve">Sub-total: </w:t>
            </w: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  <w:tr w:rsidR="002D604B" w:rsidRPr="00B838AC" w:rsidTr="00022881"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17" w:right="34"/>
              <w:jc w:val="right"/>
              <w:rPr>
                <w:b/>
                <w:sz w:val="24"/>
                <w:szCs w:val="24"/>
              </w:rPr>
            </w:pPr>
            <w:r w:rsidRPr="00B838AC">
              <w:rPr>
                <w:rFonts w:hint="eastAsia"/>
                <w:b/>
                <w:sz w:val="24"/>
                <w:szCs w:val="24"/>
              </w:rPr>
              <w:t>Total: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  <w:tab w:val="left" w:pos="1392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</w:tcBorders>
          </w:tcPr>
          <w:p w:rsidR="002D604B" w:rsidRPr="00B838AC" w:rsidRDefault="002D604B" w:rsidP="005E3882">
            <w:pPr>
              <w:tabs>
                <w:tab w:val="num" w:pos="284"/>
              </w:tabs>
              <w:snapToGrid w:val="0"/>
              <w:ind w:rightChars="87" w:right="174"/>
              <w:jc w:val="right"/>
              <w:rPr>
                <w:sz w:val="24"/>
                <w:szCs w:val="24"/>
              </w:rPr>
            </w:pPr>
          </w:p>
        </w:tc>
      </w:tr>
    </w:tbl>
    <w:p w:rsidR="009B7178" w:rsidRPr="00B838AC" w:rsidRDefault="009B7178" w:rsidP="005E3882">
      <w:pPr>
        <w:tabs>
          <w:tab w:val="left" w:pos="360"/>
        </w:tabs>
        <w:snapToGrid w:val="0"/>
        <w:ind w:leftChars="213" w:left="426"/>
        <w:jc w:val="both"/>
        <w:rPr>
          <w:sz w:val="24"/>
          <w:szCs w:val="24"/>
        </w:rPr>
      </w:pPr>
    </w:p>
    <w:p w:rsidR="009B7178" w:rsidRPr="00B838AC" w:rsidRDefault="009B7178" w:rsidP="005E3882">
      <w:pPr>
        <w:snapToGrid w:val="0"/>
        <w:ind w:left="708" w:hangingChars="295" w:hanging="708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2198"/>
        <w:gridCol w:w="236"/>
        <w:gridCol w:w="1775"/>
        <w:gridCol w:w="2784"/>
      </w:tblGrid>
      <w:tr w:rsidR="009B7178" w:rsidRPr="00B838AC" w:rsidTr="005E388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Signature of Organisation’s Person-in-charge: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7178" w:rsidRDefault="009B7178" w:rsidP="005E3882">
            <w:pPr>
              <w:snapToGrid w:val="0"/>
              <w:rPr>
                <w:sz w:val="24"/>
                <w:szCs w:val="24"/>
              </w:rPr>
            </w:pPr>
          </w:p>
          <w:p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  <w:r w:rsidRPr="00B838AC">
              <w:rPr>
                <w:sz w:val="24"/>
                <w:szCs w:val="24"/>
              </w:rPr>
              <w:t>Official Chop of Organisation: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</w:p>
        </w:tc>
      </w:tr>
      <w:tr w:rsidR="009B7178" w:rsidRPr="00B838AC" w:rsidTr="005E388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3882" w:rsidRDefault="005E3882" w:rsidP="005E3882">
            <w:pPr>
              <w:pStyle w:val="Default"/>
              <w:snapToGrid w:val="0"/>
              <w:rPr>
                <w:bCs/>
              </w:rPr>
            </w:pPr>
          </w:p>
          <w:p w:rsidR="005E3882" w:rsidRDefault="005E3882" w:rsidP="005E3882">
            <w:pPr>
              <w:pStyle w:val="Default"/>
              <w:snapToGrid w:val="0"/>
              <w:rPr>
                <w:bCs/>
              </w:rPr>
            </w:pPr>
          </w:p>
          <w:p w:rsidR="009B7178" w:rsidRPr="00B838AC" w:rsidRDefault="009B7178" w:rsidP="005E3882">
            <w:pPr>
              <w:pStyle w:val="Default"/>
              <w:snapToGrid w:val="0"/>
            </w:pPr>
            <w:r w:rsidRPr="00B838AC">
              <w:rPr>
                <w:bCs/>
              </w:rPr>
              <w:t xml:space="preserve">Name and Post of the </w:t>
            </w:r>
            <w:proofErr w:type="spellStart"/>
            <w:r w:rsidRPr="00B838AC">
              <w:rPr>
                <w:bCs/>
              </w:rPr>
              <w:t>Organisation’s</w:t>
            </w:r>
            <w:proofErr w:type="spellEnd"/>
            <w:r w:rsidRPr="00B838AC">
              <w:rPr>
                <w:bCs/>
              </w:rPr>
              <w:t xml:space="preserve"> Person-in-charge: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7178" w:rsidRPr="00B838AC" w:rsidRDefault="009B7178" w:rsidP="005E3882">
            <w:pPr>
              <w:snapToGrid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B7178" w:rsidRPr="00B838AC" w:rsidRDefault="009B7178" w:rsidP="005E3882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B7178" w:rsidRPr="00C411DB" w:rsidRDefault="009B7178" w:rsidP="005E3882">
      <w:pPr>
        <w:snapToGrid w:val="0"/>
        <w:ind w:left="649" w:hangingChars="295" w:hanging="649"/>
        <w:rPr>
          <w:sz w:val="22"/>
          <w:szCs w:val="22"/>
        </w:rPr>
      </w:pPr>
    </w:p>
    <w:p w:rsidR="00037CEF" w:rsidRPr="009B7178" w:rsidRDefault="00037CEF" w:rsidP="0012488A">
      <w:pPr>
        <w:tabs>
          <w:tab w:val="left" w:pos="360"/>
        </w:tabs>
        <w:snapToGrid w:val="0"/>
        <w:rPr>
          <w:b/>
          <w:i/>
          <w:sz w:val="24"/>
          <w:szCs w:val="24"/>
        </w:rPr>
      </w:pPr>
    </w:p>
    <w:p w:rsidR="00246FB2" w:rsidRPr="00C411DB" w:rsidRDefault="00246FB2" w:rsidP="0083291E">
      <w:pPr>
        <w:spacing w:line="240" w:lineRule="exact"/>
        <w:ind w:left="649" w:hangingChars="295" w:hanging="649"/>
        <w:jc w:val="right"/>
        <w:rPr>
          <w:sz w:val="22"/>
          <w:szCs w:val="22"/>
        </w:rPr>
      </w:pPr>
    </w:p>
    <w:sectPr w:rsidR="00246FB2" w:rsidRPr="00C411DB" w:rsidSect="002F4952">
      <w:footerReference w:type="default" r:id="rId9"/>
      <w:footerReference w:type="first" r:id="rId10"/>
      <w:pgSz w:w="11909" w:h="16834" w:code="9"/>
      <w:pgMar w:top="851" w:right="720" w:bottom="851" w:left="720" w:header="720" w:footer="4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90F" w:rsidRDefault="007F590F" w:rsidP="00700641">
      <w:r>
        <w:separator/>
      </w:r>
    </w:p>
  </w:endnote>
  <w:endnote w:type="continuationSeparator" w:id="0">
    <w:p w:rsidR="007F590F" w:rsidRDefault="007F590F" w:rsidP="0070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B7D" w:rsidRDefault="00301B7D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4022">
      <w:rPr>
        <w:rStyle w:val="a4"/>
        <w:noProof/>
      </w:rPr>
      <w:t>1</w:t>
    </w:r>
    <w:r>
      <w:rPr>
        <w:rStyle w:val="a4"/>
      </w:rPr>
      <w:fldChar w:fldCharType="end"/>
    </w:r>
  </w:p>
  <w:p w:rsidR="00301B7D" w:rsidRPr="00C21AB4" w:rsidRDefault="00301B7D" w:rsidP="002F4952">
    <w:pPr>
      <w:pStyle w:val="a3"/>
      <w:tabs>
        <w:tab w:val="clear" w:pos="4320"/>
        <w:tab w:val="clear" w:pos="8640"/>
        <w:tab w:val="left" w:pos="6695"/>
      </w:tabs>
      <w:snapToGrid w:val="0"/>
      <w:spacing w:line="300" w:lineRule="exact"/>
      <w:ind w:left="649" w:hangingChars="295" w:hanging="649"/>
      <w:rPr>
        <w:noProof/>
        <w:sz w:val="22"/>
        <w:lang w:val="en-US"/>
      </w:rPr>
    </w:pPr>
    <w:r w:rsidRPr="00C21AB4">
      <w:rPr>
        <w:rFonts w:hint="eastAsia"/>
        <w:noProof/>
        <w:sz w:val="22"/>
        <w:lang w:val="en-US"/>
      </w:rPr>
      <w:t>(revis</w:t>
    </w:r>
    <w:r w:rsidRPr="00246FB2">
      <w:rPr>
        <w:rFonts w:hint="eastAsia"/>
        <w:noProof/>
        <w:sz w:val="22"/>
        <w:lang w:val="en-US"/>
      </w:rPr>
      <w:t>ed</w:t>
    </w:r>
    <w:r w:rsidR="00462E33">
      <w:rPr>
        <w:noProof/>
        <w:sz w:val="22"/>
        <w:lang w:val="en-US"/>
      </w:rPr>
      <w:t xml:space="preserve"> August</w:t>
    </w:r>
    <w:r w:rsidR="00F83DBD">
      <w:rPr>
        <w:noProof/>
        <w:sz w:val="22"/>
        <w:lang w:val="en-US"/>
      </w:rPr>
      <w:t xml:space="preserve"> </w:t>
    </w:r>
    <w:r w:rsidR="00BE127D" w:rsidRPr="00246FB2">
      <w:rPr>
        <w:rFonts w:hint="eastAsia"/>
        <w:noProof/>
        <w:sz w:val="22"/>
        <w:lang w:val="en-US"/>
      </w:rPr>
      <w:t>20</w:t>
    </w:r>
    <w:r w:rsidR="00BE127D">
      <w:rPr>
        <w:noProof/>
        <w:sz w:val="22"/>
        <w:lang w:val="en-US"/>
      </w:rPr>
      <w:t>2</w:t>
    </w:r>
    <w:r w:rsidR="00F83DBD">
      <w:rPr>
        <w:noProof/>
        <w:sz w:val="22"/>
        <w:lang w:val="en-US"/>
      </w:rPr>
      <w:t>4</w:t>
    </w:r>
    <w:r w:rsidRPr="00C21AB4">
      <w:rPr>
        <w:rFonts w:hint="eastAsia"/>
        <w:noProof/>
        <w:sz w:val="22"/>
        <w:lang w:val="en-US"/>
      </w:rPr>
      <w:t>)</w:t>
    </w:r>
    <w:r w:rsidR="00992219">
      <w:rPr>
        <w:noProof/>
        <w:sz w:val="22"/>
        <w:lang w:val="en-US"/>
      </w:rPr>
      <w:tab/>
    </w:r>
  </w:p>
  <w:p w:rsidR="00301B7D" w:rsidRDefault="00301B7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B7D" w:rsidRPr="00CD666B" w:rsidRDefault="00301B7D" w:rsidP="00A26CF9">
    <w:pPr>
      <w:pStyle w:val="a3"/>
      <w:tabs>
        <w:tab w:val="clear" w:pos="4320"/>
        <w:tab w:val="clear" w:pos="8640"/>
      </w:tabs>
      <w:snapToGrid w:val="0"/>
      <w:spacing w:line="300" w:lineRule="exact"/>
      <w:ind w:left="708" w:hangingChars="295" w:hanging="708"/>
      <w:rPr>
        <w:noProof/>
        <w:sz w:val="24"/>
        <w:lang w:val="en-US"/>
      </w:rPr>
    </w:pPr>
    <w:r w:rsidRPr="00CD666B">
      <w:rPr>
        <w:rFonts w:hint="eastAsia"/>
        <w:noProof/>
        <w:sz w:val="24"/>
        <w:lang w:val="en-US"/>
      </w:rPr>
      <w:t xml:space="preserve">(revised </w:t>
    </w:r>
    <w:r>
      <w:rPr>
        <w:rFonts w:hint="eastAsia"/>
        <w:noProof/>
        <w:color w:val="FF0000"/>
        <w:sz w:val="24"/>
        <w:lang w:val="en-US"/>
      </w:rPr>
      <w:t>December</w:t>
    </w:r>
    <w:r w:rsidRPr="00CD666B">
      <w:rPr>
        <w:rFonts w:hint="eastAsia"/>
        <w:noProof/>
        <w:sz w:val="24"/>
        <w:lang w:val="en-US"/>
      </w:rPr>
      <w:t xml:space="preserve"> 2016)</w:t>
    </w:r>
  </w:p>
  <w:p w:rsidR="00301B7D" w:rsidRDefault="00301B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90F" w:rsidRDefault="007F590F" w:rsidP="00700641">
      <w:r>
        <w:separator/>
      </w:r>
    </w:p>
  </w:footnote>
  <w:footnote w:type="continuationSeparator" w:id="0">
    <w:p w:rsidR="007F590F" w:rsidRDefault="007F590F" w:rsidP="0070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2787"/>
    <w:multiLevelType w:val="hybridMultilevel"/>
    <w:tmpl w:val="3CF4CE76"/>
    <w:lvl w:ilvl="0" w:tplc="7FD6AA8A">
      <w:start w:val="1"/>
      <w:numFmt w:val="decimal"/>
      <w:lvlText w:val="%1)"/>
      <w:lvlJc w:val="left"/>
      <w:pPr>
        <w:ind w:left="1048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E310BE"/>
    <w:multiLevelType w:val="hybridMultilevel"/>
    <w:tmpl w:val="3CF4CE76"/>
    <w:lvl w:ilvl="0" w:tplc="7FD6AA8A">
      <w:start w:val="1"/>
      <w:numFmt w:val="decimal"/>
      <w:lvlText w:val="%1)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FB7234"/>
    <w:multiLevelType w:val="hybridMultilevel"/>
    <w:tmpl w:val="FDDA3204"/>
    <w:lvl w:ilvl="0" w:tplc="7FD6AA8A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3BA1250"/>
    <w:multiLevelType w:val="hybridMultilevel"/>
    <w:tmpl w:val="5846E3C4"/>
    <w:lvl w:ilvl="0" w:tplc="5840EF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88F7930"/>
    <w:multiLevelType w:val="hybridMultilevel"/>
    <w:tmpl w:val="56940514"/>
    <w:lvl w:ilvl="0" w:tplc="BD88AEA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E5D1690"/>
    <w:multiLevelType w:val="hybridMultilevel"/>
    <w:tmpl w:val="F9748286"/>
    <w:lvl w:ilvl="0" w:tplc="DA601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4F66C2"/>
    <w:multiLevelType w:val="multilevel"/>
    <w:tmpl w:val="22461AEE"/>
    <w:lvl w:ilvl="0">
      <w:start w:val="6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ideographTraditional"/>
      <w:lvlText w:val="%2¡"/>
      <w:legacy w:legacy="1" w:legacySpace="120" w:legacyIndent="480"/>
      <w:lvlJc w:val="left"/>
      <w:pPr>
        <w:ind w:left="84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32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800" w:hanging="480"/>
      </w:pPr>
    </w:lvl>
    <w:lvl w:ilvl="4">
      <w:start w:val="1"/>
      <w:numFmt w:val="ideographTraditional"/>
      <w:lvlText w:val="%5¡"/>
      <w:legacy w:legacy="1" w:legacySpace="120" w:legacyIndent="480"/>
      <w:lvlJc w:val="left"/>
      <w:pPr>
        <w:ind w:left="228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76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240" w:hanging="480"/>
      </w:pPr>
    </w:lvl>
    <w:lvl w:ilvl="7">
      <w:start w:val="1"/>
      <w:numFmt w:val="ideographTraditional"/>
      <w:lvlText w:val="%8¡"/>
      <w:legacy w:legacy="1" w:legacySpace="120" w:legacyIndent="480"/>
      <w:lvlJc w:val="left"/>
      <w:pPr>
        <w:ind w:left="372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200" w:hanging="4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B5"/>
    <w:rsid w:val="00002434"/>
    <w:rsid w:val="00014CF6"/>
    <w:rsid w:val="00022881"/>
    <w:rsid w:val="00025C4D"/>
    <w:rsid w:val="000320FE"/>
    <w:rsid w:val="00032423"/>
    <w:rsid w:val="000360F4"/>
    <w:rsid w:val="00036978"/>
    <w:rsid w:val="00037CEF"/>
    <w:rsid w:val="000408B6"/>
    <w:rsid w:val="000436E3"/>
    <w:rsid w:val="000457E5"/>
    <w:rsid w:val="0005657E"/>
    <w:rsid w:val="00062CC0"/>
    <w:rsid w:val="00064319"/>
    <w:rsid w:val="00073B45"/>
    <w:rsid w:val="0007471A"/>
    <w:rsid w:val="00082D8A"/>
    <w:rsid w:val="00082F58"/>
    <w:rsid w:val="00084BDA"/>
    <w:rsid w:val="00095815"/>
    <w:rsid w:val="000A6A86"/>
    <w:rsid w:val="000B4E5F"/>
    <w:rsid w:val="000B7DC4"/>
    <w:rsid w:val="000C0D3D"/>
    <w:rsid w:val="000D6203"/>
    <w:rsid w:val="000E40AA"/>
    <w:rsid w:val="0012488A"/>
    <w:rsid w:val="00132513"/>
    <w:rsid w:val="00140D6C"/>
    <w:rsid w:val="00170471"/>
    <w:rsid w:val="00183607"/>
    <w:rsid w:val="00194EEA"/>
    <w:rsid w:val="001956C6"/>
    <w:rsid w:val="001C6C45"/>
    <w:rsid w:val="001F16CC"/>
    <w:rsid w:val="001F664F"/>
    <w:rsid w:val="002032CF"/>
    <w:rsid w:val="00212210"/>
    <w:rsid w:val="00217A5C"/>
    <w:rsid w:val="00221487"/>
    <w:rsid w:val="002246A7"/>
    <w:rsid w:val="00226D03"/>
    <w:rsid w:val="00231212"/>
    <w:rsid w:val="00246FB2"/>
    <w:rsid w:val="00261C34"/>
    <w:rsid w:val="0027635B"/>
    <w:rsid w:val="00283663"/>
    <w:rsid w:val="00296FF4"/>
    <w:rsid w:val="002A3AE3"/>
    <w:rsid w:val="002A7C15"/>
    <w:rsid w:val="002D23C7"/>
    <w:rsid w:val="002D604B"/>
    <w:rsid w:val="002D6705"/>
    <w:rsid w:val="002D78D5"/>
    <w:rsid w:val="002E7712"/>
    <w:rsid w:val="002F4952"/>
    <w:rsid w:val="00301B7D"/>
    <w:rsid w:val="0030722F"/>
    <w:rsid w:val="00324EC7"/>
    <w:rsid w:val="003511CC"/>
    <w:rsid w:val="0035796D"/>
    <w:rsid w:val="00360AC7"/>
    <w:rsid w:val="00363155"/>
    <w:rsid w:val="00363EEA"/>
    <w:rsid w:val="00391DA2"/>
    <w:rsid w:val="003A1EC9"/>
    <w:rsid w:val="003A485E"/>
    <w:rsid w:val="003B3DEA"/>
    <w:rsid w:val="003B4E3C"/>
    <w:rsid w:val="003D22C2"/>
    <w:rsid w:val="003D2D8F"/>
    <w:rsid w:val="003D5505"/>
    <w:rsid w:val="003E2145"/>
    <w:rsid w:val="003E6983"/>
    <w:rsid w:val="003F68EC"/>
    <w:rsid w:val="00402474"/>
    <w:rsid w:val="0041746A"/>
    <w:rsid w:val="00420D01"/>
    <w:rsid w:val="00427D6E"/>
    <w:rsid w:val="004318FF"/>
    <w:rsid w:val="00431D50"/>
    <w:rsid w:val="004373F8"/>
    <w:rsid w:val="00446D50"/>
    <w:rsid w:val="0045304E"/>
    <w:rsid w:val="00462E33"/>
    <w:rsid w:val="00483642"/>
    <w:rsid w:val="00492F78"/>
    <w:rsid w:val="0049315D"/>
    <w:rsid w:val="004931A6"/>
    <w:rsid w:val="004A1251"/>
    <w:rsid w:val="004B2B09"/>
    <w:rsid w:val="004C4C91"/>
    <w:rsid w:val="004E1BE0"/>
    <w:rsid w:val="004F2925"/>
    <w:rsid w:val="00500769"/>
    <w:rsid w:val="005146A4"/>
    <w:rsid w:val="00516DB3"/>
    <w:rsid w:val="005257FC"/>
    <w:rsid w:val="00526E8B"/>
    <w:rsid w:val="0054400B"/>
    <w:rsid w:val="0055370D"/>
    <w:rsid w:val="00555AAF"/>
    <w:rsid w:val="00576729"/>
    <w:rsid w:val="00577693"/>
    <w:rsid w:val="00583573"/>
    <w:rsid w:val="00590037"/>
    <w:rsid w:val="00591082"/>
    <w:rsid w:val="00591528"/>
    <w:rsid w:val="0059633E"/>
    <w:rsid w:val="005A17FB"/>
    <w:rsid w:val="005A3182"/>
    <w:rsid w:val="005A6193"/>
    <w:rsid w:val="005B23D4"/>
    <w:rsid w:val="005D206B"/>
    <w:rsid w:val="005D3591"/>
    <w:rsid w:val="005D7051"/>
    <w:rsid w:val="005E3882"/>
    <w:rsid w:val="005F037B"/>
    <w:rsid w:val="006000D3"/>
    <w:rsid w:val="00603290"/>
    <w:rsid w:val="00620A48"/>
    <w:rsid w:val="00622B31"/>
    <w:rsid w:val="00630650"/>
    <w:rsid w:val="00634386"/>
    <w:rsid w:val="00634EDA"/>
    <w:rsid w:val="00637FBE"/>
    <w:rsid w:val="006403F1"/>
    <w:rsid w:val="0064284B"/>
    <w:rsid w:val="00650469"/>
    <w:rsid w:val="00657518"/>
    <w:rsid w:val="00665B58"/>
    <w:rsid w:val="00670186"/>
    <w:rsid w:val="006A35DD"/>
    <w:rsid w:val="006A446E"/>
    <w:rsid w:val="006B47DF"/>
    <w:rsid w:val="006B4AE9"/>
    <w:rsid w:val="006C37CF"/>
    <w:rsid w:val="006D2FFB"/>
    <w:rsid w:val="006D416E"/>
    <w:rsid w:val="006E7851"/>
    <w:rsid w:val="00700641"/>
    <w:rsid w:val="00713788"/>
    <w:rsid w:val="00720FB0"/>
    <w:rsid w:val="007337C8"/>
    <w:rsid w:val="00747005"/>
    <w:rsid w:val="00747F14"/>
    <w:rsid w:val="00750D9F"/>
    <w:rsid w:val="007510BE"/>
    <w:rsid w:val="00760BCF"/>
    <w:rsid w:val="00761E6E"/>
    <w:rsid w:val="007646A5"/>
    <w:rsid w:val="00771CE6"/>
    <w:rsid w:val="007744D4"/>
    <w:rsid w:val="007746B3"/>
    <w:rsid w:val="007818AF"/>
    <w:rsid w:val="007839DE"/>
    <w:rsid w:val="0078775B"/>
    <w:rsid w:val="00791063"/>
    <w:rsid w:val="00793A44"/>
    <w:rsid w:val="00797B9F"/>
    <w:rsid w:val="007A4D8C"/>
    <w:rsid w:val="007B276C"/>
    <w:rsid w:val="007C0454"/>
    <w:rsid w:val="007C636B"/>
    <w:rsid w:val="007D0A80"/>
    <w:rsid w:val="007D5DCA"/>
    <w:rsid w:val="007D67A8"/>
    <w:rsid w:val="007E39C3"/>
    <w:rsid w:val="007E5879"/>
    <w:rsid w:val="007E732D"/>
    <w:rsid w:val="007F590F"/>
    <w:rsid w:val="008110DB"/>
    <w:rsid w:val="0081566D"/>
    <w:rsid w:val="00825E9A"/>
    <w:rsid w:val="008275F6"/>
    <w:rsid w:val="0083291E"/>
    <w:rsid w:val="008405DD"/>
    <w:rsid w:val="00845580"/>
    <w:rsid w:val="00845AAB"/>
    <w:rsid w:val="008628B4"/>
    <w:rsid w:val="00871FD3"/>
    <w:rsid w:val="008723CC"/>
    <w:rsid w:val="00872C0E"/>
    <w:rsid w:val="00875725"/>
    <w:rsid w:val="0088093A"/>
    <w:rsid w:val="00892DD0"/>
    <w:rsid w:val="00896E75"/>
    <w:rsid w:val="008A6C9C"/>
    <w:rsid w:val="008C4BB6"/>
    <w:rsid w:val="008E04F3"/>
    <w:rsid w:val="008E10B0"/>
    <w:rsid w:val="008E5E11"/>
    <w:rsid w:val="008E6BAF"/>
    <w:rsid w:val="008F0AC5"/>
    <w:rsid w:val="008F499F"/>
    <w:rsid w:val="00906D74"/>
    <w:rsid w:val="00913DDD"/>
    <w:rsid w:val="00922217"/>
    <w:rsid w:val="00923643"/>
    <w:rsid w:val="00931120"/>
    <w:rsid w:val="00941FE2"/>
    <w:rsid w:val="009448ED"/>
    <w:rsid w:val="00950064"/>
    <w:rsid w:val="0095118A"/>
    <w:rsid w:val="009716A3"/>
    <w:rsid w:val="00976350"/>
    <w:rsid w:val="0097679A"/>
    <w:rsid w:val="009850A8"/>
    <w:rsid w:val="00991F2B"/>
    <w:rsid w:val="00992219"/>
    <w:rsid w:val="00997BA1"/>
    <w:rsid w:val="009B7178"/>
    <w:rsid w:val="009E46DD"/>
    <w:rsid w:val="009F0446"/>
    <w:rsid w:val="009F7506"/>
    <w:rsid w:val="00A11730"/>
    <w:rsid w:val="00A138EF"/>
    <w:rsid w:val="00A26CF9"/>
    <w:rsid w:val="00A34DB0"/>
    <w:rsid w:val="00A413EA"/>
    <w:rsid w:val="00A42BD2"/>
    <w:rsid w:val="00A454C1"/>
    <w:rsid w:val="00A60892"/>
    <w:rsid w:val="00A738BB"/>
    <w:rsid w:val="00A75F89"/>
    <w:rsid w:val="00A86ADB"/>
    <w:rsid w:val="00A95E4E"/>
    <w:rsid w:val="00AA4003"/>
    <w:rsid w:val="00AA4481"/>
    <w:rsid w:val="00AA656B"/>
    <w:rsid w:val="00AC0CAB"/>
    <w:rsid w:val="00AC457A"/>
    <w:rsid w:val="00AD0B4D"/>
    <w:rsid w:val="00AD10D0"/>
    <w:rsid w:val="00B027FD"/>
    <w:rsid w:val="00B32252"/>
    <w:rsid w:val="00B36CB5"/>
    <w:rsid w:val="00B43EB6"/>
    <w:rsid w:val="00B50684"/>
    <w:rsid w:val="00B51A5C"/>
    <w:rsid w:val="00B64B88"/>
    <w:rsid w:val="00B706D3"/>
    <w:rsid w:val="00B73FE3"/>
    <w:rsid w:val="00B76EE9"/>
    <w:rsid w:val="00B8023E"/>
    <w:rsid w:val="00B838AC"/>
    <w:rsid w:val="00B9619C"/>
    <w:rsid w:val="00BE127D"/>
    <w:rsid w:val="00BE3083"/>
    <w:rsid w:val="00BE3C7B"/>
    <w:rsid w:val="00C02D15"/>
    <w:rsid w:val="00C21AB4"/>
    <w:rsid w:val="00C27B13"/>
    <w:rsid w:val="00C3086A"/>
    <w:rsid w:val="00C30B53"/>
    <w:rsid w:val="00C411DB"/>
    <w:rsid w:val="00C562A0"/>
    <w:rsid w:val="00C570F1"/>
    <w:rsid w:val="00C635E9"/>
    <w:rsid w:val="00C650D3"/>
    <w:rsid w:val="00C73AE5"/>
    <w:rsid w:val="00C74E45"/>
    <w:rsid w:val="00C77EA2"/>
    <w:rsid w:val="00C80D8E"/>
    <w:rsid w:val="00C81D26"/>
    <w:rsid w:val="00C87DC0"/>
    <w:rsid w:val="00C900D5"/>
    <w:rsid w:val="00C92651"/>
    <w:rsid w:val="00C95E36"/>
    <w:rsid w:val="00CA20BE"/>
    <w:rsid w:val="00CA5161"/>
    <w:rsid w:val="00CB0950"/>
    <w:rsid w:val="00CB0EFB"/>
    <w:rsid w:val="00CB1406"/>
    <w:rsid w:val="00CD1630"/>
    <w:rsid w:val="00CD666B"/>
    <w:rsid w:val="00CE36ED"/>
    <w:rsid w:val="00CF3F00"/>
    <w:rsid w:val="00CF7A85"/>
    <w:rsid w:val="00D168ED"/>
    <w:rsid w:val="00D16A90"/>
    <w:rsid w:val="00D21611"/>
    <w:rsid w:val="00D24A12"/>
    <w:rsid w:val="00D31092"/>
    <w:rsid w:val="00D37618"/>
    <w:rsid w:val="00D4195A"/>
    <w:rsid w:val="00D5132F"/>
    <w:rsid w:val="00D5248A"/>
    <w:rsid w:val="00D54242"/>
    <w:rsid w:val="00D556FC"/>
    <w:rsid w:val="00D65C06"/>
    <w:rsid w:val="00D67817"/>
    <w:rsid w:val="00D84E7D"/>
    <w:rsid w:val="00D87BD9"/>
    <w:rsid w:val="00D937A1"/>
    <w:rsid w:val="00DA0C54"/>
    <w:rsid w:val="00DA756E"/>
    <w:rsid w:val="00DB4663"/>
    <w:rsid w:val="00DC68FF"/>
    <w:rsid w:val="00DC7B7D"/>
    <w:rsid w:val="00DE78C0"/>
    <w:rsid w:val="00DF303F"/>
    <w:rsid w:val="00E00AE8"/>
    <w:rsid w:val="00E06D30"/>
    <w:rsid w:val="00E13A58"/>
    <w:rsid w:val="00E24794"/>
    <w:rsid w:val="00E65515"/>
    <w:rsid w:val="00E6688A"/>
    <w:rsid w:val="00E803C1"/>
    <w:rsid w:val="00E94122"/>
    <w:rsid w:val="00EA2A8E"/>
    <w:rsid w:val="00EA407F"/>
    <w:rsid w:val="00EB1B25"/>
    <w:rsid w:val="00EB4177"/>
    <w:rsid w:val="00EC13BE"/>
    <w:rsid w:val="00EC18D6"/>
    <w:rsid w:val="00EC327B"/>
    <w:rsid w:val="00EE10BB"/>
    <w:rsid w:val="00EE648A"/>
    <w:rsid w:val="00F04C1F"/>
    <w:rsid w:val="00F059A9"/>
    <w:rsid w:val="00F124AF"/>
    <w:rsid w:val="00F16CA5"/>
    <w:rsid w:val="00F21E28"/>
    <w:rsid w:val="00F23EAA"/>
    <w:rsid w:val="00F312BF"/>
    <w:rsid w:val="00F3588F"/>
    <w:rsid w:val="00F4068C"/>
    <w:rsid w:val="00F41D42"/>
    <w:rsid w:val="00F54022"/>
    <w:rsid w:val="00F83DBD"/>
    <w:rsid w:val="00F87A0E"/>
    <w:rsid w:val="00F918A2"/>
    <w:rsid w:val="00F9341E"/>
    <w:rsid w:val="00F94B00"/>
    <w:rsid w:val="00F95C1E"/>
    <w:rsid w:val="00FA1024"/>
    <w:rsid w:val="00FA117A"/>
    <w:rsid w:val="00FB0CA8"/>
    <w:rsid w:val="00FC46B1"/>
    <w:rsid w:val="00FD2275"/>
    <w:rsid w:val="00FE3F13"/>
    <w:rsid w:val="00FE7277"/>
    <w:rsid w:val="00FE79A0"/>
    <w:rsid w:val="00FF695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3D44AA"/>
  <w15:chartTrackingRefBased/>
  <w15:docId w15:val="{13670E69-3FD0-494F-B54D-6A88B480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7FB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G Times" w:hAnsi="CG Times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rFonts w:ascii="CG Times" w:hAnsi="CG Times"/>
      <w:b/>
      <w:sz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7">
    <w:name w:val="Body Text Indent"/>
    <w:basedOn w:val="a"/>
    <w:pPr>
      <w:tabs>
        <w:tab w:val="left" w:pos="360"/>
      </w:tabs>
      <w:ind w:left="360"/>
    </w:pPr>
    <w:rPr>
      <w:rFonts w:ascii="CG Times" w:hAnsi="CG Times"/>
      <w:i/>
      <w:sz w:val="24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Block Text"/>
    <w:basedOn w:val="a"/>
    <w:rsid w:val="00062CC0"/>
    <w:pPr>
      <w:widowControl w:val="0"/>
      <w:overflowPunct/>
      <w:autoSpaceDE/>
      <w:autoSpaceDN/>
      <w:adjustRightInd/>
      <w:ind w:leftChars="100" w:left="240" w:rightChars="-86" w:right="-206"/>
      <w:textAlignment w:val="auto"/>
    </w:pPr>
    <w:rPr>
      <w:kern w:val="2"/>
      <w:sz w:val="24"/>
      <w:lang w:val="en-US"/>
    </w:rPr>
  </w:style>
  <w:style w:type="table" w:styleId="aa">
    <w:name w:val="Table Grid"/>
    <w:basedOn w:val="a1"/>
    <w:rsid w:val="00634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2F5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Revision"/>
    <w:hidden/>
    <w:uiPriority w:val="99"/>
    <w:semiHidden/>
    <w:rsid w:val="005A3182"/>
    <w:rPr>
      <w:lang w:val="en-GB"/>
    </w:rPr>
  </w:style>
  <w:style w:type="character" w:styleId="ac">
    <w:name w:val="annotation reference"/>
    <w:uiPriority w:val="99"/>
    <w:semiHidden/>
    <w:unhideWhenUsed/>
    <w:rsid w:val="0055370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5370D"/>
  </w:style>
  <w:style w:type="character" w:customStyle="1" w:styleId="ae">
    <w:name w:val="註解文字 字元"/>
    <w:link w:val="ad"/>
    <w:uiPriority w:val="99"/>
    <w:semiHidden/>
    <w:rsid w:val="0055370D"/>
    <w:rPr>
      <w:lang w:val="en-GB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370D"/>
    <w:rPr>
      <w:b/>
      <w:bCs/>
    </w:rPr>
  </w:style>
  <w:style w:type="character" w:customStyle="1" w:styleId="af0">
    <w:name w:val="註解主旨 字元"/>
    <w:link w:val="af"/>
    <w:uiPriority w:val="99"/>
    <w:semiHidden/>
    <w:rsid w:val="0055370D"/>
    <w:rPr>
      <w:b/>
      <w:bCs/>
      <w:lang w:val="en-GB"/>
    </w:rPr>
  </w:style>
  <w:style w:type="paragraph" w:styleId="af1">
    <w:name w:val="List Paragraph"/>
    <w:basedOn w:val="a"/>
    <w:uiPriority w:val="34"/>
    <w:qFormat/>
    <w:rsid w:val="006701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38CE-7914-4B06-A408-6918360B7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661</Words>
  <Characters>3773</Characters>
  <Application>Microsoft Office Word</Application>
  <DocSecurity>0</DocSecurity>
  <Lines>31</Lines>
  <Paragraphs>8</Paragraphs>
  <ScaleCrop>false</ScaleCrop>
  <Company>HKSARG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cp:lastModifiedBy>EO(CR)5</cp:lastModifiedBy>
  <cp:revision>4</cp:revision>
  <cp:lastPrinted>2018-06-06T03:56:00Z</cp:lastPrinted>
  <dcterms:created xsi:type="dcterms:W3CDTF">2024-08-06T01:40:00Z</dcterms:created>
  <dcterms:modified xsi:type="dcterms:W3CDTF">2024-08-14T03:37:00Z</dcterms:modified>
</cp:coreProperties>
</file>